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46A2" w:rsidRPr="001546A2" w:rsidRDefault="001546A2" w:rsidP="001546A2">
      <w:pPr>
        <w:spacing w:after="160" w:line="254" w:lineRule="auto"/>
        <w:jc w:val="center"/>
        <w:rPr>
          <w:rFonts w:ascii="Times New Roman" w:eastAsia="Calibri" w:hAnsi="Times New Roman" w:cs="Times New Roman"/>
          <w:sz w:val="24"/>
          <w:szCs w:val="24"/>
          <w:lang w:val="tt-RU"/>
        </w:rPr>
      </w:pPr>
      <w:r w:rsidRPr="001546A2">
        <w:rPr>
          <w:rFonts w:ascii="Times New Roman" w:eastAsia="Calibri" w:hAnsi="Times New Roman" w:cs="Times New Roman"/>
          <w:sz w:val="24"/>
          <w:szCs w:val="24"/>
          <w:lang w:val="tt-RU"/>
        </w:rPr>
        <w:t>Татарстан Республикасы Әлмәт муниципаль районы муниципаль бюджет белем бирү учреждениесе</w:t>
      </w:r>
    </w:p>
    <w:p w:rsidR="001546A2" w:rsidRPr="001546A2" w:rsidRDefault="001546A2" w:rsidP="001546A2">
      <w:pPr>
        <w:spacing w:after="160" w:line="254" w:lineRule="auto"/>
        <w:jc w:val="center"/>
        <w:rPr>
          <w:rFonts w:ascii="Times New Roman" w:eastAsia="Calibri" w:hAnsi="Times New Roman" w:cs="Times New Roman"/>
          <w:sz w:val="24"/>
          <w:szCs w:val="24"/>
          <w:lang w:val="tt-RU"/>
        </w:rPr>
      </w:pPr>
      <w:r w:rsidRPr="001546A2">
        <w:rPr>
          <w:rFonts w:ascii="Times New Roman" w:eastAsia="Calibri" w:hAnsi="Times New Roman" w:cs="Times New Roman"/>
          <w:sz w:val="24"/>
          <w:szCs w:val="24"/>
          <w:lang w:val="tt-RU"/>
        </w:rPr>
        <w:t>“Яңа Кәшер урта гомумбелем бирү мәктәбе”</w:t>
      </w:r>
    </w:p>
    <w:p w:rsidR="00EA456B" w:rsidRPr="00EA456B" w:rsidRDefault="001546A2" w:rsidP="00EA456B">
      <w:pPr>
        <w:tabs>
          <w:tab w:val="left" w:pos="5400"/>
        </w:tabs>
        <w:spacing w:after="160" w:line="254" w:lineRule="auto"/>
        <w:jc w:val="right"/>
        <w:rPr>
          <w:rFonts w:ascii="Times New Roman" w:eastAsia="Calibri" w:hAnsi="Times New Roman" w:cs="Times New Roman"/>
          <w:sz w:val="24"/>
          <w:szCs w:val="24"/>
          <w:lang w:val="tt-RU"/>
        </w:rPr>
      </w:pPr>
      <w:r w:rsidRPr="001546A2">
        <w:rPr>
          <w:rFonts w:ascii="Times New Roman" w:eastAsia="Calibri" w:hAnsi="Times New Roman" w:cs="Times New Roman"/>
          <w:sz w:val="24"/>
          <w:szCs w:val="24"/>
          <w:lang w:val="tt-RU"/>
        </w:rPr>
        <w:tab/>
      </w:r>
      <w:r w:rsidR="00EA456B" w:rsidRPr="00EA456B">
        <w:rPr>
          <w:rFonts w:ascii="Times New Roman" w:eastAsia="Calibri" w:hAnsi="Times New Roman" w:cs="Times New Roman"/>
          <w:sz w:val="24"/>
          <w:szCs w:val="24"/>
          <w:lang w:val="tt-RU"/>
        </w:rPr>
        <w:t>Педагогик киңәшмәдә каралды.</w:t>
      </w:r>
    </w:p>
    <w:p w:rsidR="00EA456B" w:rsidRPr="00EA456B" w:rsidRDefault="00EA456B" w:rsidP="00EA456B">
      <w:pPr>
        <w:tabs>
          <w:tab w:val="left" w:pos="5400"/>
        </w:tabs>
        <w:spacing w:after="160" w:line="254" w:lineRule="auto"/>
        <w:jc w:val="right"/>
        <w:rPr>
          <w:rFonts w:ascii="Times New Roman" w:eastAsia="Calibri" w:hAnsi="Times New Roman" w:cs="Times New Roman"/>
          <w:sz w:val="24"/>
          <w:szCs w:val="24"/>
          <w:lang w:val="tt-RU"/>
        </w:rPr>
      </w:pPr>
      <w:r w:rsidRPr="00EA456B">
        <w:rPr>
          <w:rFonts w:ascii="Times New Roman" w:eastAsia="Calibri" w:hAnsi="Times New Roman" w:cs="Times New Roman"/>
          <w:sz w:val="24"/>
          <w:szCs w:val="24"/>
          <w:lang w:val="tt-RU"/>
        </w:rPr>
        <w:t>Протокол №3 21 нче октябрь 2017 нче ел.</w:t>
      </w:r>
    </w:p>
    <w:p w:rsidR="00EA456B" w:rsidRPr="00EA456B" w:rsidRDefault="00EA456B" w:rsidP="00EA456B">
      <w:pPr>
        <w:tabs>
          <w:tab w:val="left" w:pos="5400"/>
        </w:tabs>
        <w:spacing w:after="160" w:line="254" w:lineRule="auto"/>
        <w:jc w:val="right"/>
        <w:rPr>
          <w:rFonts w:ascii="Times New Roman" w:eastAsia="Calibri" w:hAnsi="Times New Roman" w:cs="Times New Roman"/>
          <w:sz w:val="24"/>
          <w:szCs w:val="24"/>
          <w:lang w:val="tt-RU"/>
        </w:rPr>
      </w:pPr>
      <w:r w:rsidRPr="00EA456B">
        <w:rPr>
          <w:rFonts w:ascii="Times New Roman" w:eastAsia="Calibri" w:hAnsi="Times New Roman" w:cs="Times New Roman"/>
          <w:sz w:val="24"/>
          <w:szCs w:val="24"/>
          <w:lang w:val="tt-RU"/>
        </w:rPr>
        <w:t xml:space="preserve">2017 нче елның 21 нче октябрь </w:t>
      </w:r>
    </w:p>
    <w:p w:rsidR="00EA456B" w:rsidRPr="00EA456B" w:rsidRDefault="00EA456B" w:rsidP="00EA456B">
      <w:pPr>
        <w:tabs>
          <w:tab w:val="left" w:pos="5400"/>
        </w:tabs>
        <w:spacing w:after="160" w:line="254" w:lineRule="auto"/>
        <w:jc w:val="right"/>
        <w:rPr>
          <w:rFonts w:ascii="Times New Roman" w:eastAsia="Calibri" w:hAnsi="Times New Roman" w:cs="Times New Roman"/>
          <w:sz w:val="24"/>
          <w:szCs w:val="24"/>
          <w:lang w:val="tt-RU"/>
        </w:rPr>
      </w:pPr>
      <w:r w:rsidRPr="00EA456B">
        <w:rPr>
          <w:rFonts w:ascii="Times New Roman" w:eastAsia="Calibri" w:hAnsi="Times New Roman" w:cs="Times New Roman"/>
          <w:sz w:val="24"/>
          <w:szCs w:val="24"/>
          <w:lang w:val="tt-RU"/>
        </w:rPr>
        <w:t>числосында 98 нче номерлы боерык белән кертелде.</w:t>
      </w:r>
    </w:p>
    <w:p w:rsidR="001546A2" w:rsidRPr="001546A2" w:rsidRDefault="00EA456B" w:rsidP="00EA456B">
      <w:pPr>
        <w:tabs>
          <w:tab w:val="left" w:pos="5400"/>
        </w:tabs>
        <w:spacing w:after="160" w:line="254" w:lineRule="auto"/>
        <w:jc w:val="right"/>
        <w:rPr>
          <w:rFonts w:ascii="Times New Roman" w:eastAsia="Calibri" w:hAnsi="Times New Roman" w:cs="Times New Roman"/>
          <w:sz w:val="24"/>
          <w:szCs w:val="24"/>
          <w:lang w:val="tt-RU"/>
        </w:rPr>
      </w:pPr>
      <w:r w:rsidRPr="00EA456B">
        <w:rPr>
          <w:rFonts w:ascii="Times New Roman" w:eastAsia="Calibri" w:hAnsi="Times New Roman" w:cs="Times New Roman"/>
          <w:sz w:val="24"/>
          <w:szCs w:val="24"/>
          <w:lang w:val="tt-RU"/>
        </w:rPr>
        <w:t>Мәктәп директоры________Р.Г.Фахразиев</w:t>
      </w:r>
      <w:bookmarkStart w:id="0" w:name="_GoBack"/>
      <w:bookmarkEnd w:id="0"/>
    </w:p>
    <w:p w:rsidR="001546A2" w:rsidRPr="001546A2" w:rsidRDefault="001546A2" w:rsidP="001546A2">
      <w:pPr>
        <w:tabs>
          <w:tab w:val="left" w:pos="5400"/>
        </w:tabs>
        <w:spacing w:after="160" w:line="254" w:lineRule="auto"/>
        <w:jc w:val="right"/>
        <w:rPr>
          <w:rFonts w:ascii="Times New Roman" w:eastAsia="Calibri" w:hAnsi="Times New Roman" w:cs="Times New Roman"/>
          <w:sz w:val="24"/>
          <w:szCs w:val="24"/>
          <w:lang w:val="tt-RU"/>
        </w:rPr>
      </w:pPr>
    </w:p>
    <w:p w:rsidR="001546A2" w:rsidRPr="001546A2" w:rsidRDefault="001546A2" w:rsidP="001546A2">
      <w:pPr>
        <w:tabs>
          <w:tab w:val="left" w:pos="5400"/>
        </w:tabs>
        <w:spacing w:after="160" w:line="254" w:lineRule="auto"/>
        <w:jc w:val="right"/>
        <w:rPr>
          <w:rFonts w:ascii="Times New Roman" w:eastAsia="Calibri" w:hAnsi="Times New Roman" w:cs="Times New Roman"/>
          <w:sz w:val="24"/>
          <w:szCs w:val="24"/>
          <w:lang w:val="tt-RU"/>
        </w:rPr>
      </w:pPr>
    </w:p>
    <w:p w:rsidR="001546A2" w:rsidRPr="001546A2" w:rsidRDefault="001546A2" w:rsidP="001546A2">
      <w:pPr>
        <w:tabs>
          <w:tab w:val="left" w:pos="5400"/>
        </w:tabs>
        <w:spacing w:after="160" w:line="254" w:lineRule="auto"/>
        <w:jc w:val="right"/>
        <w:rPr>
          <w:rFonts w:ascii="Times New Roman" w:eastAsia="Calibri" w:hAnsi="Times New Roman" w:cs="Times New Roman"/>
          <w:sz w:val="24"/>
          <w:szCs w:val="24"/>
          <w:lang w:val="tt-RU"/>
        </w:rPr>
      </w:pPr>
    </w:p>
    <w:p w:rsidR="001546A2" w:rsidRPr="001546A2" w:rsidRDefault="001546A2" w:rsidP="001546A2">
      <w:pPr>
        <w:tabs>
          <w:tab w:val="left" w:pos="5400"/>
        </w:tabs>
        <w:spacing w:after="160" w:line="254"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9 нчы сыйныф өчен татар теленнә</w:t>
      </w:r>
      <w:r w:rsidRPr="001546A2">
        <w:rPr>
          <w:rFonts w:ascii="Times New Roman" w:eastAsia="Calibri" w:hAnsi="Times New Roman" w:cs="Times New Roman"/>
          <w:sz w:val="24"/>
          <w:szCs w:val="24"/>
          <w:lang w:val="tt-RU"/>
        </w:rPr>
        <w:t>н эш программасы.</w:t>
      </w:r>
    </w:p>
    <w:p w:rsidR="001546A2" w:rsidRPr="001546A2" w:rsidRDefault="001546A2" w:rsidP="001546A2">
      <w:pPr>
        <w:tabs>
          <w:tab w:val="left" w:pos="5400"/>
        </w:tabs>
        <w:spacing w:after="160" w:line="254"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(атнага 2 сәгать, елга 68</w:t>
      </w:r>
      <w:r w:rsidRPr="001546A2">
        <w:rPr>
          <w:rFonts w:ascii="Times New Roman" w:eastAsia="Calibri" w:hAnsi="Times New Roman" w:cs="Times New Roman"/>
          <w:sz w:val="24"/>
          <w:szCs w:val="24"/>
          <w:lang w:val="tt-RU"/>
        </w:rPr>
        <w:t xml:space="preserve"> сәгать) </w:t>
      </w:r>
    </w:p>
    <w:p w:rsidR="001546A2" w:rsidRPr="001546A2" w:rsidRDefault="001546A2" w:rsidP="001546A2">
      <w:pPr>
        <w:tabs>
          <w:tab w:val="left" w:pos="5400"/>
        </w:tabs>
        <w:spacing w:after="160" w:line="254" w:lineRule="auto"/>
        <w:jc w:val="center"/>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Төзүче: татар теле һәм әдәбияты</w:t>
      </w:r>
      <w:r w:rsidRPr="001546A2">
        <w:rPr>
          <w:rFonts w:ascii="Times New Roman" w:eastAsia="Calibri" w:hAnsi="Times New Roman" w:cs="Times New Roman"/>
          <w:sz w:val="24"/>
          <w:szCs w:val="24"/>
          <w:lang w:val="tt-RU"/>
        </w:rPr>
        <w:t xml:space="preserve"> укытучысы Валеева Гөлнара Габделәхәт  кызы</w:t>
      </w:r>
    </w:p>
    <w:p w:rsidR="001546A2" w:rsidRPr="001546A2" w:rsidRDefault="001546A2" w:rsidP="001546A2">
      <w:pPr>
        <w:tabs>
          <w:tab w:val="left" w:pos="5400"/>
        </w:tabs>
        <w:spacing w:after="160" w:line="254" w:lineRule="auto"/>
        <w:jc w:val="both"/>
        <w:rPr>
          <w:rFonts w:ascii="Times New Roman" w:eastAsia="Calibri" w:hAnsi="Times New Roman" w:cs="Times New Roman"/>
          <w:sz w:val="24"/>
          <w:szCs w:val="24"/>
          <w:lang w:val="tt-RU"/>
        </w:rPr>
      </w:pPr>
    </w:p>
    <w:p w:rsidR="001546A2" w:rsidRPr="001546A2" w:rsidRDefault="001546A2" w:rsidP="001546A2">
      <w:pPr>
        <w:tabs>
          <w:tab w:val="left" w:pos="5400"/>
        </w:tabs>
        <w:spacing w:after="160" w:line="254" w:lineRule="auto"/>
        <w:jc w:val="both"/>
        <w:rPr>
          <w:rFonts w:ascii="Times New Roman" w:eastAsia="Calibri" w:hAnsi="Times New Roman" w:cs="Times New Roman"/>
          <w:sz w:val="24"/>
          <w:szCs w:val="24"/>
          <w:lang w:val="tt-RU"/>
        </w:rPr>
      </w:pPr>
    </w:p>
    <w:p w:rsidR="001546A2" w:rsidRPr="001546A2" w:rsidRDefault="001546A2" w:rsidP="001546A2">
      <w:pPr>
        <w:tabs>
          <w:tab w:val="left" w:pos="5400"/>
        </w:tabs>
        <w:spacing w:after="160" w:line="254" w:lineRule="auto"/>
        <w:jc w:val="both"/>
        <w:rPr>
          <w:rFonts w:ascii="Times New Roman" w:eastAsia="Calibri" w:hAnsi="Times New Roman" w:cs="Times New Roman"/>
          <w:sz w:val="24"/>
          <w:szCs w:val="24"/>
          <w:lang w:val="tt-RU"/>
        </w:rPr>
      </w:pPr>
      <w:r w:rsidRPr="001546A2">
        <w:rPr>
          <w:rFonts w:ascii="Times New Roman" w:eastAsia="Calibri" w:hAnsi="Times New Roman" w:cs="Times New Roman"/>
          <w:sz w:val="24"/>
          <w:szCs w:val="24"/>
          <w:lang w:val="tt-RU"/>
        </w:rPr>
        <w:t>“Килешенде”</w:t>
      </w:r>
    </w:p>
    <w:p w:rsidR="001546A2" w:rsidRPr="001546A2" w:rsidRDefault="001546A2" w:rsidP="001546A2">
      <w:pPr>
        <w:tabs>
          <w:tab w:val="left" w:pos="5400"/>
        </w:tabs>
        <w:spacing w:after="160" w:line="254" w:lineRule="auto"/>
        <w:jc w:val="both"/>
        <w:rPr>
          <w:rFonts w:ascii="Times New Roman" w:eastAsia="Calibri" w:hAnsi="Times New Roman" w:cs="Times New Roman"/>
          <w:sz w:val="24"/>
          <w:szCs w:val="24"/>
          <w:lang w:val="tt-RU"/>
        </w:rPr>
      </w:pPr>
      <w:r w:rsidRPr="001546A2">
        <w:rPr>
          <w:rFonts w:ascii="Times New Roman" w:eastAsia="Calibri" w:hAnsi="Times New Roman" w:cs="Times New Roman"/>
          <w:sz w:val="24"/>
          <w:szCs w:val="24"/>
          <w:lang w:val="tt-RU"/>
        </w:rPr>
        <w:t>Укыту-тәрбия эшләре буенча</w:t>
      </w:r>
    </w:p>
    <w:p w:rsidR="001546A2" w:rsidRPr="001546A2" w:rsidRDefault="001546A2" w:rsidP="001546A2">
      <w:pPr>
        <w:tabs>
          <w:tab w:val="left" w:pos="5400"/>
        </w:tabs>
        <w:spacing w:after="160" w:line="254" w:lineRule="auto"/>
        <w:jc w:val="both"/>
        <w:rPr>
          <w:rFonts w:ascii="Times New Roman" w:eastAsia="Calibri" w:hAnsi="Times New Roman" w:cs="Times New Roman"/>
          <w:sz w:val="24"/>
          <w:szCs w:val="24"/>
          <w:lang w:val="tt-RU"/>
        </w:rPr>
      </w:pPr>
      <w:r w:rsidRPr="001546A2">
        <w:rPr>
          <w:rFonts w:ascii="Times New Roman" w:eastAsia="Calibri" w:hAnsi="Times New Roman" w:cs="Times New Roman"/>
          <w:sz w:val="24"/>
          <w:szCs w:val="24"/>
          <w:lang w:val="tt-RU"/>
        </w:rPr>
        <w:t>Директор урынбасары:_______Насыбуллина Л.Г. 31.08.17.</w:t>
      </w:r>
    </w:p>
    <w:p w:rsidR="001546A2" w:rsidRPr="001546A2" w:rsidRDefault="001546A2" w:rsidP="001546A2">
      <w:pPr>
        <w:tabs>
          <w:tab w:val="left" w:pos="5400"/>
        </w:tabs>
        <w:spacing w:after="160" w:line="254" w:lineRule="auto"/>
        <w:jc w:val="both"/>
        <w:rPr>
          <w:rFonts w:ascii="Times New Roman" w:eastAsia="Calibri" w:hAnsi="Times New Roman" w:cs="Times New Roman"/>
          <w:sz w:val="24"/>
          <w:szCs w:val="24"/>
          <w:lang w:val="tt-RU"/>
        </w:rPr>
      </w:pPr>
    </w:p>
    <w:p w:rsidR="001546A2" w:rsidRPr="001546A2" w:rsidRDefault="001546A2" w:rsidP="001546A2">
      <w:pPr>
        <w:tabs>
          <w:tab w:val="left" w:pos="5400"/>
        </w:tabs>
        <w:spacing w:after="160" w:line="254" w:lineRule="auto"/>
        <w:jc w:val="both"/>
        <w:rPr>
          <w:rFonts w:ascii="Times New Roman" w:eastAsia="Calibri" w:hAnsi="Times New Roman" w:cs="Times New Roman"/>
          <w:sz w:val="24"/>
          <w:szCs w:val="24"/>
          <w:lang w:val="tt-RU"/>
        </w:rPr>
      </w:pPr>
      <w:r w:rsidRPr="001546A2">
        <w:rPr>
          <w:rFonts w:ascii="Times New Roman" w:eastAsia="Calibri" w:hAnsi="Times New Roman" w:cs="Times New Roman"/>
          <w:sz w:val="24"/>
          <w:szCs w:val="24"/>
          <w:lang w:val="tt-RU"/>
        </w:rPr>
        <w:t>Мәктәп МБ утырышында каралды</w:t>
      </w:r>
    </w:p>
    <w:p w:rsidR="001546A2" w:rsidRPr="001546A2" w:rsidRDefault="001546A2" w:rsidP="001546A2">
      <w:pPr>
        <w:tabs>
          <w:tab w:val="left" w:pos="5400"/>
        </w:tabs>
        <w:spacing w:after="160" w:line="254" w:lineRule="auto"/>
        <w:jc w:val="both"/>
        <w:rPr>
          <w:rFonts w:ascii="Times New Roman" w:eastAsia="Calibri" w:hAnsi="Times New Roman" w:cs="Times New Roman"/>
          <w:sz w:val="24"/>
          <w:szCs w:val="24"/>
          <w:lang w:val="tt-RU"/>
        </w:rPr>
      </w:pPr>
      <w:r w:rsidRPr="001546A2">
        <w:rPr>
          <w:rFonts w:ascii="Times New Roman" w:eastAsia="Calibri" w:hAnsi="Times New Roman" w:cs="Times New Roman"/>
          <w:sz w:val="24"/>
          <w:szCs w:val="24"/>
          <w:lang w:val="tt-RU"/>
        </w:rPr>
        <w:t>протокол №1  28.08.2017 ел.</w:t>
      </w:r>
    </w:p>
    <w:p w:rsidR="001546A2" w:rsidRPr="001546A2" w:rsidRDefault="001546A2" w:rsidP="001546A2">
      <w:pPr>
        <w:tabs>
          <w:tab w:val="left" w:pos="5400"/>
        </w:tabs>
        <w:spacing w:after="160" w:line="254" w:lineRule="auto"/>
        <w:jc w:val="both"/>
        <w:rPr>
          <w:rFonts w:ascii="Times New Roman" w:eastAsia="Calibri" w:hAnsi="Times New Roman" w:cs="Times New Roman"/>
          <w:sz w:val="24"/>
          <w:szCs w:val="24"/>
          <w:lang w:val="tt-RU"/>
        </w:rPr>
      </w:pPr>
      <w:r w:rsidRPr="001546A2">
        <w:rPr>
          <w:rFonts w:ascii="Times New Roman" w:eastAsia="Calibri" w:hAnsi="Times New Roman" w:cs="Times New Roman"/>
          <w:sz w:val="24"/>
          <w:szCs w:val="24"/>
          <w:lang w:val="tt-RU"/>
        </w:rPr>
        <w:t>МБ җитәкчесе______</w:t>
      </w:r>
    </w:p>
    <w:p w:rsidR="001546A2" w:rsidRPr="001546A2" w:rsidRDefault="001546A2" w:rsidP="001546A2">
      <w:pPr>
        <w:tabs>
          <w:tab w:val="left" w:pos="5400"/>
        </w:tabs>
        <w:spacing w:after="160" w:line="254" w:lineRule="auto"/>
        <w:jc w:val="center"/>
        <w:rPr>
          <w:rFonts w:ascii="Times New Roman" w:eastAsia="Calibri" w:hAnsi="Times New Roman" w:cs="Times New Roman"/>
          <w:sz w:val="24"/>
          <w:szCs w:val="24"/>
          <w:lang w:val="tt-RU"/>
        </w:rPr>
      </w:pPr>
    </w:p>
    <w:p w:rsidR="001546A2" w:rsidRPr="001546A2" w:rsidRDefault="001546A2" w:rsidP="001546A2">
      <w:pPr>
        <w:spacing w:after="160" w:line="254" w:lineRule="auto"/>
        <w:rPr>
          <w:rFonts w:ascii="Times New Roman" w:eastAsia="Calibri" w:hAnsi="Times New Roman" w:cs="Times New Roman"/>
          <w:sz w:val="24"/>
          <w:szCs w:val="24"/>
          <w:lang w:val="tt-RU"/>
        </w:rPr>
      </w:pPr>
    </w:p>
    <w:p w:rsidR="001546A2" w:rsidRPr="001546A2" w:rsidRDefault="001546A2" w:rsidP="001546A2">
      <w:pPr>
        <w:spacing w:after="160" w:line="254" w:lineRule="auto"/>
        <w:rPr>
          <w:rFonts w:ascii="Times New Roman" w:eastAsia="Calibri" w:hAnsi="Times New Roman" w:cs="Times New Roman"/>
          <w:sz w:val="24"/>
          <w:szCs w:val="24"/>
          <w:lang w:val="tt-RU"/>
        </w:rPr>
      </w:pPr>
    </w:p>
    <w:p w:rsidR="001546A2" w:rsidRDefault="001546A2" w:rsidP="001546A2">
      <w:pPr>
        <w:tabs>
          <w:tab w:val="left" w:pos="3810"/>
        </w:tabs>
        <w:spacing w:after="160" w:line="254" w:lineRule="auto"/>
        <w:jc w:val="center"/>
        <w:rPr>
          <w:rFonts w:ascii="Times New Roman" w:eastAsia="Calibri" w:hAnsi="Times New Roman" w:cs="Times New Roman"/>
          <w:sz w:val="24"/>
          <w:szCs w:val="24"/>
          <w:lang w:val="tt-RU"/>
        </w:rPr>
      </w:pPr>
    </w:p>
    <w:p w:rsidR="001546A2" w:rsidRDefault="001546A2" w:rsidP="001546A2">
      <w:pPr>
        <w:tabs>
          <w:tab w:val="left" w:pos="3810"/>
        </w:tabs>
        <w:spacing w:after="160" w:line="254" w:lineRule="auto"/>
        <w:jc w:val="center"/>
        <w:rPr>
          <w:rFonts w:ascii="Times New Roman" w:eastAsia="Calibri" w:hAnsi="Times New Roman" w:cs="Times New Roman"/>
          <w:sz w:val="24"/>
          <w:szCs w:val="24"/>
          <w:lang w:val="tt-RU"/>
        </w:rPr>
      </w:pPr>
    </w:p>
    <w:p w:rsidR="001546A2" w:rsidRPr="001546A2" w:rsidRDefault="001546A2" w:rsidP="001546A2">
      <w:pPr>
        <w:tabs>
          <w:tab w:val="left" w:pos="3810"/>
        </w:tabs>
        <w:spacing w:after="160" w:line="254" w:lineRule="auto"/>
        <w:jc w:val="center"/>
        <w:rPr>
          <w:rFonts w:ascii="Times New Roman" w:eastAsia="Calibri" w:hAnsi="Times New Roman" w:cs="Times New Roman"/>
          <w:sz w:val="24"/>
          <w:szCs w:val="24"/>
          <w:lang w:val="tt-RU"/>
        </w:rPr>
      </w:pPr>
      <w:r w:rsidRPr="001546A2">
        <w:rPr>
          <w:rFonts w:ascii="Times New Roman" w:eastAsia="Calibri" w:hAnsi="Times New Roman" w:cs="Times New Roman"/>
          <w:sz w:val="24"/>
          <w:szCs w:val="24"/>
          <w:lang w:val="tt-RU"/>
        </w:rPr>
        <w:t>Яңа Кәшер авылы</w:t>
      </w:r>
    </w:p>
    <w:p w:rsidR="001546A2" w:rsidRPr="001546A2" w:rsidRDefault="001546A2" w:rsidP="001546A2">
      <w:pPr>
        <w:tabs>
          <w:tab w:val="left" w:pos="3810"/>
        </w:tabs>
        <w:spacing w:after="160" w:line="254" w:lineRule="auto"/>
        <w:jc w:val="center"/>
        <w:rPr>
          <w:rFonts w:ascii="Times New Roman" w:eastAsia="Calibri" w:hAnsi="Times New Roman" w:cs="Times New Roman"/>
          <w:sz w:val="24"/>
          <w:szCs w:val="24"/>
          <w:lang w:val="tt-RU"/>
        </w:rPr>
      </w:pPr>
      <w:r w:rsidRPr="001546A2">
        <w:rPr>
          <w:rFonts w:ascii="Times New Roman" w:eastAsia="Calibri" w:hAnsi="Times New Roman" w:cs="Times New Roman"/>
          <w:sz w:val="24"/>
          <w:szCs w:val="24"/>
          <w:lang w:val="tt-RU"/>
        </w:rPr>
        <w:t>2017 нче ел</w:t>
      </w:r>
    </w:p>
    <w:p w:rsidR="00B4392F" w:rsidRPr="001546A2" w:rsidRDefault="00B4392F" w:rsidP="001546A2">
      <w:pPr>
        <w:rPr>
          <w:rFonts w:ascii="Times New Roman" w:hAnsi="Times New Roman" w:cs="Times New Roman"/>
          <w:b/>
          <w:sz w:val="28"/>
          <w:szCs w:val="28"/>
          <w:lang w:val="tt-RU"/>
        </w:rPr>
      </w:pPr>
    </w:p>
    <w:p w:rsidR="00B4392F" w:rsidRPr="001546A2" w:rsidRDefault="00CE6DCA" w:rsidP="00B4392F">
      <w:pPr>
        <w:tabs>
          <w:tab w:val="left" w:pos="4113"/>
        </w:tabs>
        <w:rPr>
          <w:rFonts w:ascii="Times New Roman" w:hAnsi="Times New Roman" w:cs="Times New Roman"/>
          <w:b/>
          <w:sz w:val="24"/>
          <w:szCs w:val="24"/>
          <w:lang w:val="tt-RU"/>
        </w:rPr>
      </w:pPr>
      <w:r w:rsidRPr="001546A2">
        <w:rPr>
          <w:rFonts w:ascii="Times New Roman" w:hAnsi="Times New Roman" w:cs="Times New Roman"/>
          <w:sz w:val="24"/>
          <w:szCs w:val="24"/>
          <w:lang w:val="tt-RU"/>
        </w:rPr>
        <w:t xml:space="preserve">              </w:t>
      </w:r>
      <w:r w:rsidR="00B4392F" w:rsidRPr="001546A2">
        <w:rPr>
          <w:rFonts w:ascii="Times New Roman" w:hAnsi="Times New Roman" w:cs="Times New Roman"/>
          <w:sz w:val="24"/>
          <w:szCs w:val="24"/>
          <w:lang w:val="tt-RU"/>
        </w:rPr>
        <w:t xml:space="preserve"> </w:t>
      </w:r>
      <w:r w:rsidRPr="00CE6DCA">
        <w:rPr>
          <w:rFonts w:ascii="Times New Roman" w:hAnsi="Times New Roman" w:cs="Times New Roman"/>
          <w:b/>
          <w:sz w:val="24"/>
          <w:szCs w:val="24"/>
          <w:lang w:val="tt-RU"/>
        </w:rPr>
        <w:t>9 нчы сыйныф у</w:t>
      </w:r>
      <w:r w:rsidR="00B4392F" w:rsidRPr="001546A2">
        <w:rPr>
          <w:rFonts w:ascii="Times New Roman" w:hAnsi="Times New Roman" w:cs="Times New Roman"/>
          <w:b/>
          <w:sz w:val="24"/>
          <w:szCs w:val="24"/>
          <w:lang w:val="tt-RU"/>
        </w:rPr>
        <w:t>кучылар</w:t>
      </w:r>
      <w:r w:rsidRPr="00CE6DCA">
        <w:rPr>
          <w:rFonts w:ascii="Times New Roman" w:hAnsi="Times New Roman" w:cs="Times New Roman"/>
          <w:b/>
          <w:sz w:val="24"/>
          <w:szCs w:val="24"/>
          <w:lang w:val="tt-RU"/>
        </w:rPr>
        <w:t>ы</w:t>
      </w:r>
      <w:r w:rsidR="00B4392F" w:rsidRPr="001546A2">
        <w:rPr>
          <w:rFonts w:ascii="Times New Roman" w:hAnsi="Times New Roman" w:cs="Times New Roman"/>
          <w:b/>
          <w:sz w:val="24"/>
          <w:szCs w:val="24"/>
          <w:lang w:val="tt-RU"/>
        </w:rPr>
        <w:t xml:space="preserve"> үзләштерергә тиешле осталык һәм</w:t>
      </w:r>
      <w:r w:rsidRPr="001546A2">
        <w:rPr>
          <w:rFonts w:ascii="Times New Roman" w:hAnsi="Times New Roman" w:cs="Times New Roman"/>
          <w:b/>
          <w:sz w:val="24"/>
          <w:szCs w:val="24"/>
          <w:lang w:val="tt-RU"/>
        </w:rPr>
        <w:t xml:space="preserve"> күнекмәләр </w:t>
      </w:r>
    </w:p>
    <w:p w:rsidR="00B4392F" w:rsidRPr="001546A2" w:rsidRDefault="00B4392F" w:rsidP="00B4392F">
      <w:pPr>
        <w:tabs>
          <w:tab w:val="left" w:pos="2085"/>
        </w:tabs>
        <w:spacing w:after="0" w:line="240" w:lineRule="auto"/>
        <w:jc w:val="both"/>
        <w:rPr>
          <w:rFonts w:ascii="Times New Roman" w:hAnsi="Times New Roman" w:cs="Times New Roman"/>
          <w:sz w:val="24"/>
          <w:szCs w:val="24"/>
          <w:lang w:val="tt-RU"/>
        </w:rPr>
      </w:pPr>
      <w:r w:rsidRPr="001546A2">
        <w:rPr>
          <w:rFonts w:ascii="Times New Roman" w:hAnsi="Times New Roman" w:cs="Times New Roman"/>
          <w:sz w:val="24"/>
          <w:szCs w:val="24"/>
          <w:lang w:val="tt-RU"/>
        </w:rPr>
        <w:t xml:space="preserve">           1.Милли телнең иҗтимагый тормыштагы әһәмиятен аңлау, телне саклау – милләтне саклауның төп өлеше икәнен үзләштерү.</w:t>
      </w:r>
    </w:p>
    <w:p w:rsidR="00B4392F" w:rsidRPr="001546A2" w:rsidRDefault="00B4392F" w:rsidP="00B4392F">
      <w:pPr>
        <w:numPr>
          <w:ilvl w:val="0"/>
          <w:numId w:val="10"/>
        </w:numPr>
        <w:tabs>
          <w:tab w:val="left" w:pos="2085"/>
        </w:tabs>
        <w:spacing w:after="0" w:line="240" w:lineRule="auto"/>
        <w:jc w:val="both"/>
        <w:rPr>
          <w:rFonts w:ascii="Times New Roman" w:hAnsi="Times New Roman" w:cs="Times New Roman"/>
          <w:sz w:val="24"/>
          <w:szCs w:val="24"/>
          <w:lang w:val="tt-RU"/>
        </w:rPr>
      </w:pPr>
      <w:r w:rsidRPr="001546A2">
        <w:rPr>
          <w:rFonts w:ascii="Times New Roman" w:hAnsi="Times New Roman" w:cs="Times New Roman"/>
          <w:sz w:val="24"/>
          <w:szCs w:val="24"/>
          <w:lang w:val="tt-RU"/>
        </w:rPr>
        <w:t>Язылган текстларның стиль үзенчәлекләрен  - аера, эчтәлеген аңлап укый белү; фәнни, рәсми, публицистик стильдә, матур әдәбият стилендә язылган башлангыч текст үзенчәлекләрен тоеп, язма текстта шуларны бирә белү.</w:t>
      </w:r>
    </w:p>
    <w:p w:rsidR="00B4392F" w:rsidRPr="001546A2" w:rsidRDefault="00B4392F" w:rsidP="00B4392F">
      <w:pPr>
        <w:numPr>
          <w:ilvl w:val="0"/>
          <w:numId w:val="10"/>
        </w:numPr>
        <w:tabs>
          <w:tab w:val="left" w:pos="2085"/>
        </w:tabs>
        <w:spacing w:after="0" w:line="240" w:lineRule="auto"/>
        <w:jc w:val="both"/>
        <w:rPr>
          <w:rFonts w:ascii="Times New Roman" w:hAnsi="Times New Roman" w:cs="Times New Roman"/>
          <w:sz w:val="24"/>
          <w:szCs w:val="24"/>
          <w:lang w:val="tt-RU"/>
        </w:rPr>
      </w:pPr>
      <w:r w:rsidRPr="001546A2">
        <w:rPr>
          <w:rFonts w:ascii="Times New Roman" w:hAnsi="Times New Roman" w:cs="Times New Roman"/>
          <w:sz w:val="24"/>
          <w:szCs w:val="24"/>
          <w:lang w:val="tt-RU"/>
        </w:rPr>
        <w:t xml:space="preserve">Татар әдәби теленең үсеш үзенчәлекләрен күз алдына китерү; аралашу һәм үзара аңлашу чарасы буларак язма һәм сөйләмә тел үсештә булсын өчен, аның көндәлек кулланылышын тәэмин итү юлларын белү, ягъни телләр турындагы Законны тормышка ашыру юлларын үзләштерү. </w:t>
      </w:r>
    </w:p>
    <w:p w:rsidR="00B4392F" w:rsidRPr="001546A2" w:rsidRDefault="00B4392F" w:rsidP="00B4392F">
      <w:pPr>
        <w:numPr>
          <w:ilvl w:val="0"/>
          <w:numId w:val="10"/>
        </w:numPr>
        <w:tabs>
          <w:tab w:val="left" w:pos="2085"/>
        </w:tabs>
        <w:spacing w:after="0" w:line="240" w:lineRule="auto"/>
        <w:jc w:val="both"/>
        <w:rPr>
          <w:rFonts w:ascii="Times New Roman" w:hAnsi="Times New Roman" w:cs="Times New Roman"/>
          <w:sz w:val="24"/>
          <w:szCs w:val="24"/>
          <w:lang w:val="tt-RU"/>
        </w:rPr>
      </w:pPr>
      <w:r w:rsidRPr="001546A2">
        <w:rPr>
          <w:rFonts w:ascii="Times New Roman" w:hAnsi="Times New Roman" w:cs="Times New Roman"/>
          <w:sz w:val="24"/>
          <w:szCs w:val="24"/>
          <w:lang w:val="tt-RU"/>
        </w:rPr>
        <w:t xml:space="preserve">Татар тел гыйлеменең татарча укытыла торган башка фәннәр белән бәйләнешен аңлата белү; татар әдәби телен ассимиляцияләнүдән саклау. </w:t>
      </w:r>
    </w:p>
    <w:p w:rsidR="00B4392F" w:rsidRPr="001546A2" w:rsidRDefault="00B4392F" w:rsidP="00B4392F">
      <w:pPr>
        <w:numPr>
          <w:ilvl w:val="0"/>
          <w:numId w:val="10"/>
        </w:numPr>
        <w:tabs>
          <w:tab w:val="left" w:pos="2085"/>
        </w:tabs>
        <w:spacing w:after="0" w:line="240" w:lineRule="auto"/>
        <w:jc w:val="both"/>
        <w:rPr>
          <w:rFonts w:ascii="Times New Roman" w:hAnsi="Times New Roman" w:cs="Times New Roman"/>
          <w:sz w:val="24"/>
          <w:szCs w:val="24"/>
          <w:lang w:val="tt-RU"/>
        </w:rPr>
      </w:pPr>
      <w:r w:rsidRPr="001546A2">
        <w:rPr>
          <w:rFonts w:ascii="Times New Roman" w:hAnsi="Times New Roman" w:cs="Times New Roman"/>
          <w:sz w:val="24"/>
          <w:szCs w:val="24"/>
          <w:lang w:val="tt-RU"/>
        </w:rPr>
        <w:t xml:space="preserve">Татар теленең диалектлары һәм сөйләшләре турында гомуми төшенчәгә ия булу. </w:t>
      </w:r>
    </w:p>
    <w:p w:rsidR="00B4392F" w:rsidRPr="00C00FDD" w:rsidRDefault="00B4392F" w:rsidP="00B4392F">
      <w:pPr>
        <w:numPr>
          <w:ilvl w:val="0"/>
          <w:numId w:val="10"/>
        </w:numPr>
        <w:tabs>
          <w:tab w:val="left" w:pos="2085"/>
        </w:tabs>
        <w:spacing w:after="0" w:line="240" w:lineRule="auto"/>
        <w:jc w:val="both"/>
        <w:rPr>
          <w:rFonts w:ascii="Times New Roman" w:hAnsi="Times New Roman" w:cs="Times New Roman"/>
          <w:sz w:val="24"/>
          <w:szCs w:val="24"/>
        </w:rPr>
      </w:pPr>
      <w:proofErr w:type="spellStart"/>
      <w:r w:rsidRPr="00C00FDD">
        <w:rPr>
          <w:rFonts w:ascii="Times New Roman" w:hAnsi="Times New Roman" w:cs="Times New Roman"/>
          <w:sz w:val="24"/>
          <w:szCs w:val="24"/>
        </w:rPr>
        <w:t>Тексттагы</w:t>
      </w:r>
      <w:proofErr w:type="spellEnd"/>
      <w:r w:rsidRPr="00C00FDD">
        <w:rPr>
          <w:rFonts w:ascii="Times New Roman" w:hAnsi="Times New Roman" w:cs="Times New Roman"/>
          <w:sz w:val="24"/>
          <w:szCs w:val="24"/>
        </w:rPr>
        <w:t xml:space="preserve"> </w:t>
      </w:r>
      <w:proofErr w:type="spellStart"/>
      <w:r w:rsidRPr="00C00FDD">
        <w:rPr>
          <w:rFonts w:ascii="Times New Roman" w:hAnsi="Times New Roman" w:cs="Times New Roman"/>
          <w:sz w:val="24"/>
          <w:szCs w:val="24"/>
        </w:rPr>
        <w:t>проблемаларны</w:t>
      </w:r>
      <w:proofErr w:type="spellEnd"/>
      <w:r w:rsidRPr="00C00FDD">
        <w:rPr>
          <w:rFonts w:ascii="Times New Roman" w:hAnsi="Times New Roman" w:cs="Times New Roman"/>
          <w:sz w:val="24"/>
          <w:szCs w:val="24"/>
        </w:rPr>
        <w:t xml:space="preserve"> </w:t>
      </w:r>
      <w:proofErr w:type="spellStart"/>
      <w:r w:rsidRPr="00C00FDD">
        <w:rPr>
          <w:rFonts w:ascii="Times New Roman" w:hAnsi="Times New Roman" w:cs="Times New Roman"/>
          <w:sz w:val="24"/>
          <w:szCs w:val="24"/>
        </w:rPr>
        <w:t>формалаштыру</w:t>
      </w:r>
      <w:proofErr w:type="spellEnd"/>
      <w:r w:rsidRPr="00C00FDD">
        <w:rPr>
          <w:rFonts w:ascii="Times New Roman" w:hAnsi="Times New Roman" w:cs="Times New Roman"/>
          <w:sz w:val="24"/>
          <w:szCs w:val="24"/>
        </w:rPr>
        <w:t xml:space="preserve">, </w:t>
      </w:r>
      <w:proofErr w:type="spellStart"/>
      <w:r w:rsidRPr="00C00FDD">
        <w:rPr>
          <w:rFonts w:ascii="Times New Roman" w:hAnsi="Times New Roman" w:cs="Times New Roman"/>
          <w:sz w:val="24"/>
          <w:szCs w:val="24"/>
        </w:rPr>
        <w:t>текстта</w:t>
      </w:r>
      <w:proofErr w:type="spellEnd"/>
      <w:r w:rsidRPr="00C00FDD">
        <w:rPr>
          <w:rFonts w:ascii="Times New Roman" w:hAnsi="Times New Roman" w:cs="Times New Roman"/>
          <w:sz w:val="24"/>
          <w:szCs w:val="24"/>
        </w:rPr>
        <w:t xml:space="preserve"> </w:t>
      </w:r>
      <w:proofErr w:type="spellStart"/>
      <w:r w:rsidRPr="00C00FDD">
        <w:rPr>
          <w:rFonts w:ascii="Times New Roman" w:hAnsi="Times New Roman" w:cs="Times New Roman"/>
          <w:sz w:val="24"/>
          <w:szCs w:val="24"/>
        </w:rPr>
        <w:t>күтәрелгән</w:t>
      </w:r>
      <w:proofErr w:type="spellEnd"/>
      <w:r w:rsidRPr="00C00FDD">
        <w:rPr>
          <w:rFonts w:ascii="Times New Roman" w:hAnsi="Times New Roman" w:cs="Times New Roman"/>
          <w:sz w:val="24"/>
          <w:szCs w:val="24"/>
        </w:rPr>
        <w:t xml:space="preserve"> </w:t>
      </w:r>
      <w:proofErr w:type="spellStart"/>
      <w:r w:rsidRPr="00C00FDD">
        <w:rPr>
          <w:rFonts w:ascii="Times New Roman" w:hAnsi="Times New Roman" w:cs="Times New Roman"/>
          <w:sz w:val="24"/>
          <w:szCs w:val="24"/>
        </w:rPr>
        <w:t>проблемаларны</w:t>
      </w:r>
      <w:proofErr w:type="spellEnd"/>
      <w:r w:rsidRPr="00C00FDD">
        <w:rPr>
          <w:rFonts w:ascii="Times New Roman" w:hAnsi="Times New Roman" w:cs="Times New Roman"/>
          <w:sz w:val="24"/>
          <w:szCs w:val="24"/>
        </w:rPr>
        <w:t xml:space="preserve"> </w:t>
      </w:r>
      <w:proofErr w:type="spellStart"/>
      <w:r w:rsidRPr="00C00FDD">
        <w:rPr>
          <w:rFonts w:ascii="Times New Roman" w:hAnsi="Times New Roman" w:cs="Times New Roman"/>
          <w:sz w:val="24"/>
          <w:szCs w:val="24"/>
        </w:rPr>
        <w:t>үз</w:t>
      </w:r>
      <w:proofErr w:type="spellEnd"/>
      <w:r w:rsidRPr="00C00FDD">
        <w:rPr>
          <w:rFonts w:ascii="Times New Roman" w:hAnsi="Times New Roman" w:cs="Times New Roman"/>
          <w:sz w:val="24"/>
          <w:szCs w:val="24"/>
        </w:rPr>
        <w:t xml:space="preserve"> </w:t>
      </w:r>
      <w:proofErr w:type="spellStart"/>
      <w:r w:rsidRPr="00C00FDD">
        <w:rPr>
          <w:rFonts w:ascii="Times New Roman" w:hAnsi="Times New Roman" w:cs="Times New Roman"/>
          <w:sz w:val="24"/>
          <w:szCs w:val="24"/>
        </w:rPr>
        <w:t>дәлилләрен</w:t>
      </w:r>
      <w:proofErr w:type="spellEnd"/>
      <w:r w:rsidRPr="00C00FDD">
        <w:rPr>
          <w:rFonts w:ascii="Times New Roman" w:hAnsi="Times New Roman" w:cs="Times New Roman"/>
          <w:sz w:val="24"/>
          <w:szCs w:val="24"/>
        </w:rPr>
        <w:t xml:space="preserve"> </w:t>
      </w:r>
      <w:proofErr w:type="spellStart"/>
      <w:r w:rsidRPr="00C00FDD">
        <w:rPr>
          <w:rFonts w:ascii="Times New Roman" w:hAnsi="Times New Roman" w:cs="Times New Roman"/>
          <w:sz w:val="24"/>
          <w:szCs w:val="24"/>
        </w:rPr>
        <w:t>китереп</w:t>
      </w:r>
      <w:proofErr w:type="spellEnd"/>
      <w:r w:rsidRPr="00C00FDD">
        <w:rPr>
          <w:rFonts w:ascii="Times New Roman" w:hAnsi="Times New Roman" w:cs="Times New Roman"/>
          <w:sz w:val="24"/>
          <w:szCs w:val="24"/>
        </w:rPr>
        <w:t xml:space="preserve"> </w:t>
      </w:r>
      <w:proofErr w:type="spellStart"/>
      <w:r w:rsidRPr="00C00FDD">
        <w:rPr>
          <w:rFonts w:ascii="Times New Roman" w:hAnsi="Times New Roman" w:cs="Times New Roman"/>
          <w:sz w:val="24"/>
          <w:szCs w:val="24"/>
        </w:rPr>
        <w:t>аңлата</w:t>
      </w:r>
      <w:proofErr w:type="spellEnd"/>
      <w:r w:rsidRPr="00C00FDD">
        <w:rPr>
          <w:rFonts w:ascii="Times New Roman" w:hAnsi="Times New Roman" w:cs="Times New Roman"/>
          <w:sz w:val="24"/>
          <w:szCs w:val="24"/>
        </w:rPr>
        <w:t xml:space="preserve"> </w:t>
      </w:r>
      <w:proofErr w:type="spellStart"/>
      <w:r w:rsidRPr="00C00FDD">
        <w:rPr>
          <w:rFonts w:ascii="Times New Roman" w:hAnsi="Times New Roman" w:cs="Times New Roman"/>
          <w:sz w:val="24"/>
          <w:szCs w:val="24"/>
        </w:rPr>
        <w:t>белү</w:t>
      </w:r>
      <w:proofErr w:type="spellEnd"/>
      <w:r w:rsidRPr="00C00FDD">
        <w:rPr>
          <w:rFonts w:ascii="Times New Roman" w:hAnsi="Times New Roman" w:cs="Times New Roman"/>
          <w:sz w:val="24"/>
          <w:szCs w:val="24"/>
        </w:rPr>
        <w:t>.</w:t>
      </w:r>
    </w:p>
    <w:p w:rsidR="00B4392F" w:rsidRPr="00C00FDD" w:rsidRDefault="00B4392F" w:rsidP="00B4392F">
      <w:pPr>
        <w:numPr>
          <w:ilvl w:val="0"/>
          <w:numId w:val="10"/>
        </w:numPr>
        <w:tabs>
          <w:tab w:val="left" w:pos="2085"/>
        </w:tabs>
        <w:spacing w:after="0" w:line="240" w:lineRule="auto"/>
        <w:jc w:val="both"/>
        <w:rPr>
          <w:rFonts w:ascii="Times New Roman" w:hAnsi="Times New Roman" w:cs="Times New Roman"/>
          <w:sz w:val="24"/>
          <w:szCs w:val="24"/>
        </w:rPr>
      </w:pPr>
      <w:r w:rsidRPr="00C00FDD">
        <w:rPr>
          <w:rFonts w:ascii="Times New Roman" w:hAnsi="Times New Roman" w:cs="Times New Roman"/>
          <w:sz w:val="24"/>
          <w:szCs w:val="24"/>
        </w:rPr>
        <w:t xml:space="preserve">Изложение </w:t>
      </w:r>
      <w:proofErr w:type="spellStart"/>
      <w:r w:rsidRPr="00C00FDD">
        <w:rPr>
          <w:rFonts w:ascii="Times New Roman" w:hAnsi="Times New Roman" w:cs="Times New Roman"/>
          <w:sz w:val="24"/>
          <w:szCs w:val="24"/>
        </w:rPr>
        <w:t>һәм</w:t>
      </w:r>
      <w:proofErr w:type="spellEnd"/>
      <w:r w:rsidRPr="00C00FDD">
        <w:rPr>
          <w:rFonts w:ascii="Times New Roman" w:hAnsi="Times New Roman" w:cs="Times New Roman"/>
          <w:sz w:val="24"/>
          <w:szCs w:val="24"/>
        </w:rPr>
        <w:t xml:space="preserve"> </w:t>
      </w:r>
      <w:proofErr w:type="spellStart"/>
      <w:r w:rsidRPr="00C00FDD">
        <w:rPr>
          <w:rFonts w:ascii="Times New Roman" w:hAnsi="Times New Roman" w:cs="Times New Roman"/>
          <w:sz w:val="24"/>
          <w:szCs w:val="24"/>
        </w:rPr>
        <w:t>сочинениеләрне</w:t>
      </w:r>
      <w:proofErr w:type="spellEnd"/>
      <w:r w:rsidRPr="00C00FDD">
        <w:rPr>
          <w:rFonts w:ascii="Times New Roman" w:hAnsi="Times New Roman" w:cs="Times New Roman"/>
          <w:sz w:val="24"/>
          <w:szCs w:val="24"/>
        </w:rPr>
        <w:t xml:space="preserve">, </w:t>
      </w:r>
      <w:proofErr w:type="spellStart"/>
      <w:r w:rsidRPr="00C00FDD">
        <w:rPr>
          <w:rFonts w:ascii="Times New Roman" w:hAnsi="Times New Roman" w:cs="Times New Roman"/>
          <w:sz w:val="24"/>
          <w:szCs w:val="24"/>
        </w:rPr>
        <w:t>сөйләм</w:t>
      </w:r>
      <w:proofErr w:type="spellEnd"/>
      <w:r w:rsidRPr="00C00FDD">
        <w:rPr>
          <w:rFonts w:ascii="Times New Roman" w:hAnsi="Times New Roman" w:cs="Times New Roman"/>
          <w:sz w:val="24"/>
          <w:szCs w:val="24"/>
        </w:rPr>
        <w:t xml:space="preserve"> </w:t>
      </w:r>
      <w:proofErr w:type="spellStart"/>
      <w:r w:rsidRPr="00C00FDD">
        <w:rPr>
          <w:rFonts w:ascii="Times New Roman" w:hAnsi="Times New Roman" w:cs="Times New Roman"/>
          <w:sz w:val="24"/>
          <w:szCs w:val="24"/>
        </w:rPr>
        <w:t>төренә</w:t>
      </w:r>
      <w:proofErr w:type="spellEnd"/>
      <w:r w:rsidRPr="00C00FDD">
        <w:rPr>
          <w:rFonts w:ascii="Times New Roman" w:hAnsi="Times New Roman" w:cs="Times New Roman"/>
          <w:sz w:val="24"/>
          <w:szCs w:val="24"/>
        </w:rPr>
        <w:t xml:space="preserve"> туры </w:t>
      </w:r>
      <w:proofErr w:type="spellStart"/>
      <w:r w:rsidRPr="00C00FDD">
        <w:rPr>
          <w:rFonts w:ascii="Times New Roman" w:hAnsi="Times New Roman" w:cs="Times New Roman"/>
          <w:sz w:val="24"/>
          <w:szCs w:val="24"/>
        </w:rPr>
        <w:t>китереп</w:t>
      </w:r>
      <w:proofErr w:type="spellEnd"/>
      <w:r w:rsidRPr="00C00FDD">
        <w:rPr>
          <w:rFonts w:ascii="Times New Roman" w:hAnsi="Times New Roman" w:cs="Times New Roman"/>
          <w:sz w:val="24"/>
          <w:szCs w:val="24"/>
        </w:rPr>
        <w:t xml:space="preserve">, </w:t>
      </w:r>
      <w:proofErr w:type="spellStart"/>
      <w:r w:rsidRPr="00C00FDD">
        <w:rPr>
          <w:rFonts w:ascii="Times New Roman" w:hAnsi="Times New Roman" w:cs="Times New Roman"/>
          <w:sz w:val="24"/>
          <w:szCs w:val="24"/>
        </w:rPr>
        <w:t>төрле</w:t>
      </w:r>
      <w:proofErr w:type="spellEnd"/>
      <w:r w:rsidRPr="00C00FDD">
        <w:rPr>
          <w:rFonts w:ascii="Times New Roman" w:hAnsi="Times New Roman" w:cs="Times New Roman"/>
          <w:sz w:val="24"/>
          <w:szCs w:val="24"/>
        </w:rPr>
        <w:t xml:space="preserve"> </w:t>
      </w:r>
      <w:proofErr w:type="spellStart"/>
      <w:r w:rsidRPr="00C00FDD">
        <w:rPr>
          <w:rFonts w:ascii="Times New Roman" w:hAnsi="Times New Roman" w:cs="Times New Roman"/>
          <w:sz w:val="24"/>
          <w:szCs w:val="24"/>
        </w:rPr>
        <w:t>жанрда</w:t>
      </w:r>
      <w:proofErr w:type="spellEnd"/>
      <w:r w:rsidRPr="00C00FDD">
        <w:rPr>
          <w:rFonts w:ascii="Times New Roman" w:hAnsi="Times New Roman" w:cs="Times New Roman"/>
          <w:sz w:val="24"/>
          <w:szCs w:val="24"/>
        </w:rPr>
        <w:t xml:space="preserve"> </w:t>
      </w:r>
      <w:proofErr w:type="spellStart"/>
      <w:r w:rsidRPr="00C00FDD">
        <w:rPr>
          <w:rFonts w:ascii="Times New Roman" w:hAnsi="Times New Roman" w:cs="Times New Roman"/>
          <w:sz w:val="24"/>
          <w:szCs w:val="24"/>
        </w:rPr>
        <w:t>яза</w:t>
      </w:r>
      <w:proofErr w:type="spellEnd"/>
      <w:r w:rsidRPr="00C00FDD">
        <w:rPr>
          <w:rFonts w:ascii="Times New Roman" w:hAnsi="Times New Roman" w:cs="Times New Roman"/>
          <w:sz w:val="24"/>
          <w:szCs w:val="24"/>
        </w:rPr>
        <w:t xml:space="preserve"> </w:t>
      </w:r>
      <w:proofErr w:type="spellStart"/>
      <w:r w:rsidRPr="00C00FDD">
        <w:rPr>
          <w:rFonts w:ascii="Times New Roman" w:hAnsi="Times New Roman" w:cs="Times New Roman"/>
          <w:sz w:val="24"/>
          <w:szCs w:val="24"/>
        </w:rPr>
        <w:t>белү</w:t>
      </w:r>
      <w:proofErr w:type="spellEnd"/>
      <w:r w:rsidRPr="00C00FDD">
        <w:rPr>
          <w:rFonts w:ascii="Times New Roman" w:hAnsi="Times New Roman" w:cs="Times New Roman"/>
          <w:sz w:val="24"/>
          <w:szCs w:val="24"/>
        </w:rPr>
        <w:t xml:space="preserve">. </w:t>
      </w:r>
      <w:proofErr w:type="spellStart"/>
      <w:r w:rsidRPr="00C00FDD">
        <w:rPr>
          <w:rFonts w:ascii="Times New Roman" w:hAnsi="Times New Roman" w:cs="Times New Roman"/>
          <w:sz w:val="24"/>
          <w:szCs w:val="24"/>
        </w:rPr>
        <w:t>Язмаларны</w:t>
      </w:r>
      <w:proofErr w:type="spellEnd"/>
      <w:r w:rsidRPr="00C00FDD">
        <w:rPr>
          <w:rFonts w:ascii="Times New Roman" w:hAnsi="Times New Roman" w:cs="Times New Roman"/>
          <w:sz w:val="24"/>
          <w:szCs w:val="24"/>
        </w:rPr>
        <w:t xml:space="preserve"> </w:t>
      </w:r>
      <w:proofErr w:type="spellStart"/>
      <w:r w:rsidRPr="00C00FDD">
        <w:rPr>
          <w:rFonts w:ascii="Times New Roman" w:hAnsi="Times New Roman" w:cs="Times New Roman"/>
          <w:sz w:val="24"/>
          <w:szCs w:val="24"/>
        </w:rPr>
        <w:t>сыйфатлама</w:t>
      </w:r>
      <w:proofErr w:type="spellEnd"/>
      <w:r w:rsidRPr="00C00FDD">
        <w:rPr>
          <w:rFonts w:ascii="Times New Roman" w:hAnsi="Times New Roman" w:cs="Times New Roman"/>
          <w:sz w:val="24"/>
          <w:szCs w:val="24"/>
        </w:rPr>
        <w:t xml:space="preserve">, </w:t>
      </w:r>
      <w:proofErr w:type="spellStart"/>
      <w:r w:rsidRPr="00C00FDD">
        <w:rPr>
          <w:rFonts w:ascii="Times New Roman" w:hAnsi="Times New Roman" w:cs="Times New Roman"/>
          <w:sz w:val="24"/>
          <w:szCs w:val="24"/>
        </w:rPr>
        <w:t>модальлек</w:t>
      </w:r>
      <w:proofErr w:type="spellEnd"/>
      <w:r w:rsidRPr="00C00FDD">
        <w:rPr>
          <w:rFonts w:ascii="Times New Roman" w:hAnsi="Times New Roman" w:cs="Times New Roman"/>
          <w:sz w:val="24"/>
          <w:szCs w:val="24"/>
        </w:rPr>
        <w:t xml:space="preserve">, </w:t>
      </w:r>
      <w:proofErr w:type="spellStart"/>
      <w:r w:rsidRPr="00C00FDD">
        <w:rPr>
          <w:rFonts w:ascii="Times New Roman" w:hAnsi="Times New Roman" w:cs="Times New Roman"/>
          <w:sz w:val="24"/>
          <w:szCs w:val="24"/>
        </w:rPr>
        <w:t>эмоциональлек</w:t>
      </w:r>
      <w:proofErr w:type="spellEnd"/>
      <w:r w:rsidRPr="00C00FDD">
        <w:rPr>
          <w:rFonts w:ascii="Times New Roman" w:hAnsi="Times New Roman" w:cs="Times New Roman"/>
          <w:sz w:val="24"/>
          <w:szCs w:val="24"/>
        </w:rPr>
        <w:t xml:space="preserve"> </w:t>
      </w:r>
      <w:proofErr w:type="spellStart"/>
      <w:r w:rsidRPr="00C00FDD">
        <w:rPr>
          <w:rFonts w:ascii="Times New Roman" w:hAnsi="Times New Roman" w:cs="Times New Roman"/>
          <w:sz w:val="24"/>
          <w:szCs w:val="24"/>
        </w:rPr>
        <w:t>элементларын</w:t>
      </w:r>
      <w:proofErr w:type="spellEnd"/>
      <w:r w:rsidRPr="00C00FDD">
        <w:rPr>
          <w:rFonts w:ascii="Times New Roman" w:hAnsi="Times New Roman" w:cs="Times New Roman"/>
          <w:sz w:val="24"/>
          <w:szCs w:val="24"/>
        </w:rPr>
        <w:t xml:space="preserve">, стиль </w:t>
      </w:r>
      <w:proofErr w:type="spellStart"/>
      <w:r w:rsidRPr="00C00FDD">
        <w:rPr>
          <w:rFonts w:ascii="Times New Roman" w:hAnsi="Times New Roman" w:cs="Times New Roman"/>
          <w:sz w:val="24"/>
          <w:szCs w:val="24"/>
        </w:rPr>
        <w:t>үзенчәлекләрен</w:t>
      </w:r>
      <w:proofErr w:type="spellEnd"/>
      <w:r w:rsidRPr="00C00FDD">
        <w:rPr>
          <w:rFonts w:ascii="Times New Roman" w:hAnsi="Times New Roman" w:cs="Times New Roman"/>
          <w:sz w:val="24"/>
          <w:szCs w:val="24"/>
        </w:rPr>
        <w:t xml:space="preserve"> </w:t>
      </w:r>
      <w:proofErr w:type="spellStart"/>
      <w:r w:rsidRPr="00C00FDD">
        <w:rPr>
          <w:rFonts w:ascii="Times New Roman" w:hAnsi="Times New Roman" w:cs="Times New Roman"/>
          <w:sz w:val="24"/>
          <w:szCs w:val="24"/>
        </w:rPr>
        <w:t>кулланып</w:t>
      </w:r>
      <w:proofErr w:type="spellEnd"/>
      <w:r w:rsidRPr="00C00FDD">
        <w:rPr>
          <w:rFonts w:ascii="Times New Roman" w:hAnsi="Times New Roman" w:cs="Times New Roman"/>
          <w:sz w:val="24"/>
          <w:szCs w:val="24"/>
        </w:rPr>
        <w:t xml:space="preserve"> </w:t>
      </w:r>
      <w:proofErr w:type="spellStart"/>
      <w:r w:rsidRPr="00C00FDD">
        <w:rPr>
          <w:rFonts w:ascii="Times New Roman" w:hAnsi="Times New Roman" w:cs="Times New Roman"/>
          <w:sz w:val="24"/>
          <w:szCs w:val="24"/>
        </w:rPr>
        <w:t>тулыландыру</w:t>
      </w:r>
      <w:proofErr w:type="spellEnd"/>
      <w:r w:rsidRPr="00C00FDD">
        <w:rPr>
          <w:rFonts w:ascii="Times New Roman" w:hAnsi="Times New Roman" w:cs="Times New Roman"/>
          <w:sz w:val="24"/>
          <w:szCs w:val="24"/>
        </w:rPr>
        <w:t xml:space="preserve"> </w:t>
      </w:r>
      <w:proofErr w:type="spellStart"/>
      <w:r w:rsidRPr="00C00FDD">
        <w:rPr>
          <w:rFonts w:ascii="Times New Roman" w:hAnsi="Times New Roman" w:cs="Times New Roman"/>
          <w:sz w:val="24"/>
          <w:szCs w:val="24"/>
        </w:rPr>
        <w:t>һәм</w:t>
      </w:r>
      <w:proofErr w:type="spellEnd"/>
      <w:r w:rsidRPr="00C00FDD">
        <w:rPr>
          <w:rFonts w:ascii="Times New Roman" w:hAnsi="Times New Roman" w:cs="Times New Roman"/>
          <w:sz w:val="24"/>
          <w:szCs w:val="24"/>
        </w:rPr>
        <w:t xml:space="preserve"> </w:t>
      </w:r>
      <w:proofErr w:type="spellStart"/>
      <w:r w:rsidRPr="00C00FDD">
        <w:rPr>
          <w:rFonts w:ascii="Times New Roman" w:hAnsi="Times New Roman" w:cs="Times New Roman"/>
          <w:sz w:val="24"/>
          <w:szCs w:val="24"/>
        </w:rPr>
        <w:t>шомарта</w:t>
      </w:r>
      <w:proofErr w:type="spellEnd"/>
      <w:r w:rsidRPr="00C00FDD">
        <w:rPr>
          <w:rFonts w:ascii="Times New Roman" w:hAnsi="Times New Roman" w:cs="Times New Roman"/>
          <w:sz w:val="24"/>
          <w:szCs w:val="24"/>
        </w:rPr>
        <w:t xml:space="preserve"> </w:t>
      </w:r>
      <w:proofErr w:type="spellStart"/>
      <w:r w:rsidRPr="00C00FDD">
        <w:rPr>
          <w:rFonts w:ascii="Times New Roman" w:hAnsi="Times New Roman" w:cs="Times New Roman"/>
          <w:sz w:val="24"/>
          <w:szCs w:val="24"/>
        </w:rPr>
        <w:t>алу</w:t>
      </w:r>
      <w:proofErr w:type="spellEnd"/>
      <w:r w:rsidRPr="00C00FDD">
        <w:rPr>
          <w:rFonts w:ascii="Times New Roman" w:hAnsi="Times New Roman" w:cs="Times New Roman"/>
          <w:sz w:val="24"/>
          <w:szCs w:val="24"/>
        </w:rPr>
        <w:t>.</w:t>
      </w:r>
    </w:p>
    <w:p w:rsidR="00B4392F" w:rsidRPr="00C00FDD" w:rsidRDefault="00B4392F" w:rsidP="00B4392F">
      <w:pPr>
        <w:numPr>
          <w:ilvl w:val="0"/>
          <w:numId w:val="10"/>
        </w:numPr>
        <w:tabs>
          <w:tab w:val="left" w:pos="2085"/>
        </w:tabs>
        <w:spacing w:after="0" w:line="240" w:lineRule="auto"/>
        <w:jc w:val="both"/>
        <w:rPr>
          <w:rFonts w:ascii="Times New Roman" w:hAnsi="Times New Roman" w:cs="Times New Roman"/>
          <w:sz w:val="24"/>
          <w:szCs w:val="24"/>
        </w:rPr>
      </w:pPr>
      <w:r w:rsidRPr="00C00FDD">
        <w:rPr>
          <w:rFonts w:ascii="Times New Roman" w:hAnsi="Times New Roman" w:cs="Times New Roman"/>
          <w:sz w:val="24"/>
          <w:szCs w:val="24"/>
        </w:rPr>
        <w:t xml:space="preserve">Текст яки </w:t>
      </w:r>
      <w:proofErr w:type="spellStart"/>
      <w:r w:rsidRPr="00C00FDD">
        <w:rPr>
          <w:rFonts w:ascii="Times New Roman" w:hAnsi="Times New Roman" w:cs="Times New Roman"/>
          <w:sz w:val="24"/>
          <w:szCs w:val="24"/>
        </w:rPr>
        <w:t>аның</w:t>
      </w:r>
      <w:proofErr w:type="spellEnd"/>
      <w:r w:rsidRPr="00C00FDD">
        <w:rPr>
          <w:rFonts w:ascii="Times New Roman" w:hAnsi="Times New Roman" w:cs="Times New Roman"/>
          <w:sz w:val="24"/>
          <w:szCs w:val="24"/>
        </w:rPr>
        <w:t xml:space="preserve"> </w:t>
      </w:r>
      <w:proofErr w:type="spellStart"/>
      <w:r w:rsidRPr="00C00FDD">
        <w:rPr>
          <w:rFonts w:ascii="Times New Roman" w:hAnsi="Times New Roman" w:cs="Times New Roman"/>
          <w:sz w:val="24"/>
          <w:szCs w:val="24"/>
        </w:rPr>
        <w:t>берәр</w:t>
      </w:r>
      <w:proofErr w:type="spellEnd"/>
      <w:r w:rsidRPr="00C00FDD">
        <w:rPr>
          <w:rFonts w:ascii="Times New Roman" w:hAnsi="Times New Roman" w:cs="Times New Roman"/>
          <w:sz w:val="24"/>
          <w:szCs w:val="24"/>
        </w:rPr>
        <w:t xml:space="preserve"> </w:t>
      </w:r>
      <w:proofErr w:type="spellStart"/>
      <w:r w:rsidRPr="00C00FDD">
        <w:rPr>
          <w:rFonts w:ascii="Times New Roman" w:hAnsi="Times New Roman" w:cs="Times New Roman"/>
          <w:sz w:val="24"/>
          <w:szCs w:val="24"/>
        </w:rPr>
        <w:t>өлеше</w:t>
      </w:r>
      <w:proofErr w:type="spellEnd"/>
      <w:r w:rsidRPr="00C00FDD">
        <w:rPr>
          <w:rFonts w:ascii="Times New Roman" w:hAnsi="Times New Roman" w:cs="Times New Roman"/>
          <w:sz w:val="24"/>
          <w:szCs w:val="24"/>
        </w:rPr>
        <w:t xml:space="preserve"> </w:t>
      </w:r>
      <w:proofErr w:type="spellStart"/>
      <w:r w:rsidRPr="00C00FDD">
        <w:rPr>
          <w:rFonts w:ascii="Times New Roman" w:hAnsi="Times New Roman" w:cs="Times New Roman"/>
          <w:sz w:val="24"/>
          <w:szCs w:val="24"/>
        </w:rPr>
        <w:t>нигезендә</w:t>
      </w:r>
      <w:proofErr w:type="spellEnd"/>
      <w:r w:rsidRPr="00C00FDD">
        <w:rPr>
          <w:rFonts w:ascii="Times New Roman" w:hAnsi="Times New Roman" w:cs="Times New Roman"/>
          <w:sz w:val="24"/>
          <w:szCs w:val="24"/>
        </w:rPr>
        <w:t xml:space="preserve"> конспект </w:t>
      </w:r>
      <w:proofErr w:type="spellStart"/>
      <w:r w:rsidRPr="00C00FDD">
        <w:rPr>
          <w:rFonts w:ascii="Times New Roman" w:hAnsi="Times New Roman" w:cs="Times New Roman"/>
          <w:sz w:val="24"/>
          <w:szCs w:val="24"/>
        </w:rPr>
        <w:t>төзү</w:t>
      </w:r>
      <w:proofErr w:type="spellEnd"/>
      <w:r w:rsidRPr="00C00FDD">
        <w:rPr>
          <w:rFonts w:ascii="Times New Roman" w:hAnsi="Times New Roman" w:cs="Times New Roman"/>
          <w:sz w:val="24"/>
          <w:szCs w:val="24"/>
        </w:rPr>
        <w:t xml:space="preserve">, </w:t>
      </w:r>
      <w:proofErr w:type="spellStart"/>
      <w:r w:rsidRPr="00C00FDD">
        <w:rPr>
          <w:rFonts w:ascii="Times New Roman" w:hAnsi="Times New Roman" w:cs="Times New Roman"/>
          <w:sz w:val="24"/>
          <w:szCs w:val="24"/>
        </w:rPr>
        <w:t>тезислар</w:t>
      </w:r>
      <w:proofErr w:type="spellEnd"/>
      <w:r w:rsidRPr="00C00FDD">
        <w:rPr>
          <w:rFonts w:ascii="Times New Roman" w:hAnsi="Times New Roman" w:cs="Times New Roman"/>
          <w:sz w:val="24"/>
          <w:szCs w:val="24"/>
        </w:rPr>
        <w:t xml:space="preserve"> </w:t>
      </w:r>
      <w:proofErr w:type="spellStart"/>
      <w:r w:rsidRPr="00C00FDD">
        <w:rPr>
          <w:rFonts w:ascii="Times New Roman" w:hAnsi="Times New Roman" w:cs="Times New Roman"/>
          <w:sz w:val="24"/>
          <w:szCs w:val="24"/>
        </w:rPr>
        <w:t>әзерли</w:t>
      </w:r>
      <w:proofErr w:type="spellEnd"/>
      <w:r w:rsidRPr="00C00FDD">
        <w:rPr>
          <w:rFonts w:ascii="Times New Roman" w:hAnsi="Times New Roman" w:cs="Times New Roman"/>
          <w:sz w:val="24"/>
          <w:szCs w:val="24"/>
        </w:rPr>
        <w:t xml:space="preserve"> </w:t>
      </w:r>
      <w:proofErr w:type="spellStart"/>
      <w:r w:rsidRPr="00C00FDD">
        <w:rPr>
          <w:rFonts w:ascii="Times New Roman" w:hAnsi="Times New Roman" w:cs="Times New Roman"/>
          <w:sz w:val="24"/>
          <w:szCs w:val="24"/>
        </w:rPr>
        <w:t>алу</w:t>
      </w:r>
      <w:proofErr w:type="spellEnd"/>
      <w:r w:rsidRPr="00C00FDD">
        <w:rPr>
          <w:rFonts w:ascii="Times New Roman" w:hAnsi="Times New Roman" w:cs="Times New Roman"/>
          <w:sz w:val="24"/>
          <w:szCs w:val="24"/>
        </w:rPr>
        <w:t xml:space="preserve">, </w:t>
      </w:r>
      <w:proofErr w:type="spellStart"/>
      <w:r w:rsidRPr="00C00FDD">
        <w:rPr>
          <w:rFonts w:ascii="Times New Roman" w:hAnsi="Times New Roman" w:cs="Times New Roman"/>
          <w:sz w:val="24"/>
          <w:szCs w:val="24"/>
        </w:rPr>
        <w:t>кемгә</w:t>
      </w:r>
      <w:proofErr w:type="spellEnd"/>
      <w:r w:rsidRPr="00C00FDD">
        <w:rPr>
          <w:rFonts w:ascii="Times New Roman" w:hAnsi="Times New Roman" w:cs="Times New Roman"/>
          <w:sz w:val="24"/>
          <w:szCs w:val="24"/>
        </w:rPr>
        <w:t xml:space="preserve"> </w:t>
      </w:r>
      <w:proofErr w:type="spellStart"/>
      <w:r w:rsidRPr="00C00FDD">
        <w:rPr>
          <w:rFonts w:ascii="Times New Roman" w:hAnsi="Times New Roman" w:cs="Times New Roman"/>
          <w:sz w:val="24"/>
          <w:szCs w:val="24"/>
        </w:rPr>
        <w:t>дә</w:t>
      </w:r>
      <w:proofErr w:type="spellEnd"/>
      <w:r w:rsidRPr="00C00FDD">
        <w:rPr>
          <w:rFonts w:ascii="Times New Roman" w:hAnsi="Times New Roman" w:cs="Times New Roman"/>
          <w:sz w:val="24"/>
          <w:szCs w:val="24"/>
        </w:rPr>
        <w:t xml:space="preserve"> </w:t>
      </w:r>
      <w:proofErr w:type="spellStart"/>
      <w:r w:rsidRPr="00C00FDD">
        <w:rPr>
          <w:rFonts w:ascii="Times New Roman" w:hAnsi="Times New Roman" w:cs="Times New Roman"/>
          <w:sz w:val="24"/>
          <w:szCs w:val="24"/>
        </w:rPr>
        <w:t>булса</w:t>
      </w:r>
      <w:proofErr w:type="spellEnd"/>
      <w:r w:rsidRPr="00C00FDD">
        <w:rPr>
          <w:rFonts w:ascii="Times New Roman" w:hAnsi="Times New Roman" w:cs="Times New Roman"/>
          <w:sz w:val="24"/>
          <w:szCs w:val="24"/>
        </w:rPr>
        <w:t xml:space="preserve"> характеристика </w:t>
      </w:r>
      <w:proofErr w:type="spellStart"/>
      <w:r w:rsidRPr="00C00FDD">
        <w:rPr>
          <w:rFonts w:ascii="Times New Roman" w:hAnsi="Times New Roman" w:cs="Times New Roman"/>
          <w:sz w:val="24"/>
          <w:szCs w:val="24"/>
        </w:rPr>
        <w:t>яза</w:t>
      </w:r>
      <w:proofErr w:type="spellEnd"/>
      <w:r w:rsidRPr="00C00FDD">
        <w:rPr>
          <w:rFonts w:ascii="Times New Roman" w:hAnsi="Times New Roman" w:cs="Times New Roman"/>
          <w:sz w:val="24"/>
          <w:szCs w:val="24"/>
        </w:rPr>
        <w:t xml:space="preserve"> </w:t>
      </w:r>
      <w:proofErr w:type="spellStart"/>
      <w:r w:rsidRPr="00C00FDD">
        <w:rPr>
          <w:rFonts w:ascii="Times New Roman" w:hAnsi="Times New Roman" w:cs="Times New Roman"/>
          <w:sz w:val="24"/>
          <w:szCs w:val="24"/>
        </w:rPr>
        <w:t>белү</w:t>
      </w:r>
      <w:proofErr w:type="spellEnd"/>
      <w:r w:rsidRPr="00C00FDD">
        <w:rPr>
          <w:rFonts w:ascii="Times New Roman" w:hAnsi="Times New Roman" w:cs="Times New Roman"/>
          <w:sz w:val="24"/>
          <w:szCs w:val="24"/>
        </w:rPr>
        <w:t>.</w:t>
      </w:r>
    </w:p>
    <w:p w:rsidR="00B4392F" w:rsidRPr="00C00FDD" w:rsidRDefault="00B4392F" w:rsidP="00B4392F">
      <w:pPr>
        <w:numPr>
          <w:ilvl w:val="0"/>
          <w:numId w:val="10"/>
        </w:numPr>
        <w:tabs>
          <w:tab w:val="left" w:pos="2085"/>
        </w:tabs>
        <w:spacing w:after="0" w:line="240" w:lineRule="auto"/>
        <w:jc w:val="both"/>
        <w:rPr>
          <w:rFonts w:ascii="Times New Roman" w:hAnsi="Times New Roman" w:cs="Times New Roman"/>
          <w:sz w:val="24"/>
          <w:szCs w:val="24"/>
        </w:rPr>
      </w:pPr>
      <w:proofErr w:type="spellStart"/>
      <w:r w:rsidRPr="00C00FDD">
        <w:rPr>
          <w:rFonts w:ascii="Times New Roman" w:hAnsi="Times New Roman" w:cs="Times New Roman"/>
          <w:sz w:val="24"/>
          <w:szCs w:val="24"/>
        </w:rPr>
        <w:t>Эш</w:t>
      </w:r>
      <w:proofErr w:type="spellEnd"/>
      <w:r w:rsidRPr="00C00FDD">
        <w:rPr>
          <w:rFonts w:ascii="Times New Roman" w:hAnsi="Times New Roman" w:cs="Times New Roman"/>
          <w:sz w:val="24"/>
          <w:szCs w:val="24"/>
        </w:rPr>
        <w:t xml:space="preserve"> </w:t>
      </w:r>
      <w:proofErr w:type="spellStart"/>
      <w:r w:rsidRPr="00C00FDD">
        <w:rPr>
          <w:rFonts w:ascii="Times New Roman" w:hAnsi="Times New Roman" w:cs="Times New Roman"/>
          <w:sz w:val="24"/>
          <w:szCs w:val="24"/>
        </w:rPr>
        <w:t>кәгазьләреннән</w:t>
      </w:r>
      <w:proofErr w:type="spellEnd"/>
      <w:r w:rsidRPr="00C00FDD">
        <w:rPr>
          <w:rFonts w:ascii="Times New Roman" w:hAnsi="Times New Roman" w:cs="Times New Roman"/>
          <w:sz w:val="24"/>
          <w:szCs w:val="24"/>
        </w:rPr>
        <w:t xml:space="preserve"> хат, </w:t>
      </w:r>
      <w:proofErr w:type="spellStart"/>
      <w:r w:rsidRPr="00C00FDD">
        <w:rPr>
          <w:rFonts w:ascii="Times New Roman" w:hAnsi="Times New Roman" w:cs="Times New Roman"/>
          <w:sz w:val="24"/>
          <w:szCs w:val="24"/>
        </w:rPr>
        <w:t>белешмә</w:t>
      </w:r>
      <w:proofErr w:type="spellEnd"/>
      <w:r w:rsidRPr="00C00FDD">
        <w:rPr>
          <w:rFonts w:ascii="Times New Roman" w:hAnsi="Times New Roman" w:cs="Times New Roman"/>
          <w:sz w:val="24"/>
          <w:szCs w:val="24"/>
        </w:rPr>
        <w:t xml:space="preserve">, </w:t>
      </w:r>
      <w:proofErr w:type="spellStart"/>
      <w:r w:rsidRPr="00C00FDD">
        <w:rPr>
          <w:rFonts w:ascii="Times New Roman" w:hAnsi="Times New Roman" w:cs="Times New Roman"/>
          <w:sz w:val="24"/>
          <w:szCs w:val="24"/>
        </w:rPr>
        <w:t>мәкалә</w:t>
      </w:r>
      <w:proofErr w:type="spellEnd"/>
      <w:r w:rsidRPr="00C00FDD">
        <w:rPr>
          <w:rFonts w:ascii="Times New Roman" w:hAnsi="Times New Roman" w:cs="Times New Roman"/>
          <w:sz w:val="24"/>
          <w:szCs w:val="24"/>
        </w:rPr>
        <w:t xml:space="preserve">, расписка, акт, </w:t>
      </w:r>
      <w:proofErr w:type="spellStart"/>
      <w:r w:rsidRPr="00C00FDD">
        <w:rPr>
          <w:rFonts w:ascii="Times New Roman" w:hAnsi="Times New Roman" w:cs="Times New Roman"/>
          <w:sz w:val="24"/>
          <w:szCs w:val="24"/>
        </w:rPr>
        <w:t>гариза</w:t>
      </w:r>
      <w:proofErr w:type="spellEnd"/>
      <w:r w:rsidRPr="00C00FDD">
        <w:rPr>
          <w:rFonts w:ascii="Times New Roman" w:hAnsi="Times New Roman" w:cs="Times New Roman"/>
          <w:sz w:val="24"/>
          <w:szCs w:val="24"/>
        </w:rPr>
        <w:t xml:space="preserve"> </w:t>
      </w:r>
      <w:proofErr w:type="spellStart"/>
      <w:r w:rsidRPr="00C00FDD">
        <w:rPr>
          <w:rFonts w:ascii="Times New Roman" w:hAnsi="Times New Roman" w:cs="Times New Roman"/>
          <w:sz w:val="24"/>
          <w:szCs w:val="24"/>
        </w:rPr>
        <w:t>һәм</w:t>
      </w:r>
      <w:proofErr w:type="spellEnd"/>
      <w:r w:rsidRPr="00C00FDD">
        <w:rPr>
          <w:rFonts w:ascii="Times New Roman" w:hAnsi="Times New Roman" w:cs="Times New Roman"/>
          <w:sz w:val="24"/>
          <w:szCs w:val="24"/>
        </w:rPr>
        <w:t xml:space="preserve"> </w:t>
      </w:r>
      <w:proofErr w:type="spellStart"/>
      <w:r w:rsidRPr="00C00FDD">
        <w:rPr>
          <w:rFonts w:ascii="Times New Roman" w:hAnsi="Times New Roman" w:cs="Times New Roman"/>
          <w:sz w:val="24"/>
          <w:szCs w:val="24"/>
        </w:rPr>
        <w:t>беркетмәләрне</w:t>
      </w:r>
      <w:proofErr w:type="spellEnd"/>
      <w:r w:rsidRPr="00C00FDD">
        <w:rPr>
          <w:rFonts w:ascii="Times New Roman" w:hAnsi="Times New Roman" w:cs="Times New Roman"/>
          <w:sz w:val="24"/>
          <w:szCs w:val="24"/>
        </w:rPr>
        <w:t xml:space="preserve"> </w:t>
      </w:r>
      <w:proofErr w:type="spellStart"/>
      <w:r w:rsidRPr="00C00FDD">
        <w:rPr>
          <w:rFonts w:ascii="Times New Roman" w:hAnsi="Times New Roman" w:cs="Times New Roman"/>
          <w:sz w:val="24"/>
          <w:szCs w:val="24"/>
        </w:rPr>
        <w:t>мөстәкыйль</w:t>
      </w:r>
      <w:proofErr w:type="spellEnd"/>
      <w:r w:rsidRPr="00C00FDD">
        <w:rPr>
          <w:rFonts w:ascii="Times New Roman" w:hAnsi="Times New Roman" w:cs="Times New Roman"/>
          <w:sz w:val="24"/>
          <w:szCs w:val="24"/>
        </w:rPr>
        <w:t xml:space="preserve"> </w:t>
      </w:r>
      <w:proofErr w:type="spellStart"/>
      <w:r w:rsidRPr="00C00FDD">
        <w:rPr>
          <w:rFonts w:ascii="Times New Roman" w:hAnsi="Times New Roman" w:cs="Times New Roman"/>
          <w:sz w:val="24"/>
          <w:szCs w:val="24"/>
        </w:rPr>
        <w:t>рәвештә</w:t>
      </w:r>
      <w:proofErr w:type="spellEnd"/>
      <w:r w:rsidRPr="00C00FDD">
        <w:rPr>
          <w:rFonts w:ascii="Times New Roman" w:hAnsi="Times New Roman" w:cs="Times New Roman"/>
          <w:sz w:val="24"/>
          <w:szCs w:val="24"/>
        </w:rPr>
        <w:t xml:space="preserve"> </w:t>
      </w:r>
      <w:proofErr w:type="spellStart"/>
      <w:r w:rsidRPr="00C00FDD">
        <w:rPr>
          <w:rFonts w:ascii="Times New Roman" w:hAnsi="Times New Roman" w:cs="Times New Roman"/>
          <w:sz w:val="24"/>
          <w:szCs w:val="24"/>
        </w:rPr>
        <w:t>яза</w:t>
      </w:r>
      <w:proofErr w:type="spellEnd"/>
      <w:r w:rsidRPr="00C00FDD">
        <w:rPr>
          <w:rFonts w:ascii="Times New Roman" w:hAnsi="Times New Roman" w:cs="Times New Roman"/>
          <w:sz w:val="24"/>
          <w:szCs w:val="24"/>
        </w:rPr>
        <w:t xml:space="preserve"> </w:t>
      </w:r>
      <w:proofErr w:type="spellStart"/>
      <w:r w:rsidRPr="00C00FDD">
        <w:rPr>
          <w:rFonts w:ascii="Times New Roman" w:hAnsi="Times New Roman" w:cs="Times New Roman"/>
          <w:sz w:val="24"/>
          <w:szCs w:val="24"/>
        </w:rPr>
        <w:t>алу</w:t>
      </w:r>
      <w:proofErr w:type="spellEnd"/>
      <w:r w:rsidRPr="00C00FDD">
        <w:rPr>
          <w:rFonts w:ascii="Times New Roman" w:hAnsi="Times New Roman" w:cs="Times New Roman"/>
          <w:sz w:val="24"/>
          <w:szCs w:val="24"/>
        </w:rPr>
        <w:t>.</w:t>
      </w:r>
    </w:p>
    <w:p w:rsidR="00B4392F" w:rsidRPr="00C00FDD" w:rsidRDefault="00B4392F" w:rsidP="00B4392F">
      <w:pPr>
        <w:numPr>
          <w:ilvl w:val="0"/>
          <w:numId w:val="10"/>
        </w:numPr>
        <w:tabs>
          <w:tab w:val="left" w:pos="2085"/>
        </w:tabs>
        <w:spacing w:after="0" w:line="240" w:lineRule="auto"/>
        <w:jc w:val="both"/>
        <w:rPr>
          <w:rFonts w:ascii="Times New Roman" w:hAnsi="Times New Roman" w:cs="Times New Roman"/>
          <w:sz w:val="24"/>
          <w:szCs w:val="24"/>
        </w:rPr>
      </w:pPr>
      <w:proofErr w:type="spellStart"/>
      <w:r w:rsidRPr="00C00FDD">
        <w:rPr>
          <w:rFonts w:ascii="Times New Roman" w:hAnsi="Times New Roman" w:cs="Times New Roman"/>
          <w:sz w:val="24"/>
          <w:szCs w:val="24"/>
        </w:rPr>
        <w:t>Сәнгатьле</w:t>
      </w:r>
      <w:proofErr w:type="spellEnd"/>
      <w:r w:rsidRPr="00C00FDD">
        <w:rPr>
          <w:rFonts w:ascii="Times New Roman" w:hAnsi="Times New Roman" w:cs="Times New Roman"/>
          <w:sz w:val="24"/>
          <w:szCs w:val="24"/>
        </w:rPr>
        <w:t xml:space="preserve"> </w:t>
      </w:r>
      <w:proofErr w:type="spellStart"/>
      <w:r w:rsidRPr="00C00FDD">
        <w:rPr>
          <w:rFonts w:ascii="Times New Roman" w:hAnsi="Times New Roman" w:cs="Times New Roman"/>
          <w:sz w:val="24"/>
          <w:szCs w:val="24"/>
        </w:rPr>
        <w:t>уку</w:t>
      </w:r>
      <w:proofErr w:type="spellEnd"/>
      <w:r w:rsidRPr="00C00FDD">
        <w:rPr>
          <w:rFonts w:ascii="Times New Roman" w:hAnsi="Times New Roman" w:cs="Times New Roman"/>
          <w:sz w:val="24"/>
          <w:szCs w:val="24"/>
        </w:rPr>
        <w:t xml:space="preserve">, </w:t>
      </w:r>
      <w:proofErr w:type="spellStart"/>
      <w:r w:rsidRPr="00C00FDD">
        <w:rPr>
          <w:rFonts w:ascii="Times New Roman" w:hAnsi="Times New Roman" w:cs="Times New Roman"/>
          <w:sz w:val="24"/>
          <w:szCs w:val="24"/>
        </w:rPr>
        <w:t>әдәби</w:t>
      </w:r>
      <w:proofErr w:type="spellEnd"/>
      <w:r w:rsidRPr="00C00FDD">
        <w:rPr>
          <w:rFonts w:ascii="Times New Roman" w:hAnsi="Times New Roman" w:cs="Times New Roman"/>
          <w:sz w:val="24"/>
          <w:szCs w:val="24"/>
        </w:rPr>
        <w:t xml:space="preserve"> </w:t>
      </w:r>
      <w:proofErr w:type="spellStart"/>
      <w:r w:rsidRPr="00C00FDD">
        <w:rPr>
          <w:rFonts w:ascii="Times New Roman" w:hAnsi="Times New Roman" w:cs="Times New Roman"/>
          <w:sz w:val="24"/>
          <w:szCs w:val="24"/>
        </w:rPr>
        <w:t>телдә</w:t>
      </w:r>
      <w:proofErr w:type="spellEnd"/>
      <w:r w:rsidRPr="00C00FDD">
        <w:rPr>
          <w:rFonts w:ascii="Times New Roman" w:hAnsi="Times New Roman" w:cs="Times New Roman"/>
          <w:sz w:val="24"/>
          <w:szCs w:val="24"/>
        </w:rPr>
        <w:t xml:space="preserve"> </w:t>
      </w:r>
      <w:proofErr w:type="spellStart"/>
      <w:r w:rsidRPr="00C00FDD">
        <w:rPr>
          <w:rFonts w:ascii="Times New Roman" w:hAnsi="Times New Roman" w:cs="Times New Roman"/>
          <w:sz w:val="24"/>
          <w:szCs w:val="24"/>
        </w:rPr>
        <w:t>сөйләм</w:t>
      </w:r>
      <w:proofErr w:type="spellEnd"/>
      <w:r w:rsidRPr="00C00FDD">
        <w:rPr>
          <w:rFonts w:ascii="Times New Roman" w:hAnsi="Times New Roman" w:cs="Times New Roman"/>
          <w:sz w:val="24"/>
          <w:szCs w:val="24"/>
        </w:rPr>
        <w:t xml:space="preserve"> </w:t>
      </w:r>
      <w:proofErr w:type="spellStart"/>
      <w:r w:rsidRPr="00C00FDD">
        <w:rPr>
          <w:rFonts w:ascii="Times New Roman" w:hAnsi="Times New Roman" w:cs="Times New Roman"/>
          <w:sz w:val="24"/>
          <w:szCs w:val="24"/>
        </w:rPr>
        <w:t>күнекмәләренә</w:t>
      </w:r>
      <w:proofErr w:type="spellEnd"/>
      <w:r w:rsidRPr="00C00FDD">
        <w:rPr>
          <w:rFonts w:ascii="Times New Roman" w:hAnsi="Times New Roman" w:cs="Times New Roman"/>
          <w:sz w:val="24"/>
          <w:szCs w:val="24"/>
        </w:rPr>
        <w:t xml:space="preserve"> </w:t>
      </w:r>
      <w:proofErr w:type="spellStart"/>
      <w:r w:rsidRPr="00C00FDD">
        <w:rPr>
          <w:rFonts w:ascii="Times New Roman" w:hAnsi="Times New Roman" w:cs="Times New Roman"/>
          <w:sz w:val="24"/>
          <w:szCs w:val="24"/>
        </w:rPr>
        <w:t>ия</w:t>
      </w:r>
      <w:proofErr w:type="spellEnd"/>
      <w:r w:rsidRPr="00C00FDD">
        <w:rPr>
          <w:rFonts w:ascii="Times New Roman" w:hAnsi="Times New Roman" w:cs="Times New Roman"/>
          <w:sz w:val="24"/>
          <w:szCs w:val="24"/>
        </w:rPr>
        <w:t xml:space="preserve"> </w:t>
      </w:r>
      <w:proofErr w:type="spellStart"/>
      <w:r w:rsidRPr="00C00FDD">
        <w:rPr>
          <w:rFonts w:ascii="Times New Roman" w:hAnsi="Times New Roman" w:cs="Times New Roman"/>
          <w:sz w:val="24"/>
          <w:szCs w:val="24"/>
        </w:rPr>
        <w:t>булу</w:t>
      </w:r>
      <w:proofErr w:type="spellEnd"/>
      <w:r w:rsidRPr="00C00FDD">
        <w:rPr>
          <w:rFonts w:ascii="Times New Roman" w:hAnsi="Times New Roman" w:cs="Times New Roman"/>
          <w:sz w:val="24"/>
          <w:szCs w:val="24"/>
        </w:rPr>
        <w:t>.</w:t>
      </w:r>
    </w:p>
    <w:p w:rsidR="00B4392F" w:rsidRPr="00C00FDD" w:rsidRDefault="00B4392F" w:rsidP="00B4392F">
      <w:pPr>
        <w:spacing w:after="0"/>
        <w:rPr>
          <w:rFonts w:ascii="Times New Roman" w:hAnsi="Times New Roman" w:cs="Times New Roman"/>
          <w:b/>
          <w:sz w:val="24"/>
          <w:szCs w:val="24"/>
          <w:lang w:val="tt-RU"/>
        </w:rPr>
      </w:pPr>
    </w:p>
    <w:p w:rsidR="00B4392F" w:rsidRPr="00C00FDD" w:rsidRDefault="00B4392F" w:rsidP="00B4392F">
      <w:pPr>
        <w:spacing w:after="0"/>
        <w:rPr>
          <w:rFonts w:ascii="Times New Roman" w:hAnsi="Times New Roman" w:cs="Times New Roman"/>
          <w:b/>
          <w:sz w:val="24"/>
          <w:szCs w:val="24"/>
          <w:lang w:val="tt-RU"/>
        </w:rPr>
      </w:pPr>
      <w:r w:rsidRPr="00C00FDD">
        <w:rPr>
          <w:rFonts w:ascii="Times New Roman" w:hAnsi="Times New Roman" w:cs="Times New Roman"/>
          <w:b/>
          <w:sz w:val="24"/>
          <w:szCs w:val="24"/>
          <w:lang w:val="tt-RU"/>
        </w:rPr>
        <w:t>IX класста татар теленнән үзләштерелергә һәм камилләштерелергә тиешле гомумкүнекмәләр</w:t>
      </w:r>
    </w:p>
    <w:p w:rsidR="00B4392F" w:rsidRPr="00C00FDD" w:rsidRDefault="00B4392F" w:rsidP="00B4392F">
      <w:pPr>
        <w:spacing w:after="0"/>
        <w:jc w:val="center"/>
        <w:rPr>
          <w:rFonts w:ascii="Times New Roman" w:hAnsi="Times New Roman" w:cs="Times New Roman"/>
          <w:b/>
          <w:bCs/>
          <w:i/>
          <w:iCs/>
          <w:sz w:val="24"/>
          <w:szCs w:val="24"/>
          <w:lang w:val="tt-RU"/>
        </w:rPr>
      </w:pPr>
      <w:r w:rsidRPr="00C00FDD">
        <w:rPr>
          <w:rFonts w:ascii="Times New Roman" w:hAnsi="Times New Roman" w:cs="Times New Roman"/>
          <w:b/>
          <w:bCs/>
          <w:i/>
          <w:iCs/>
          <w:sz w:val="24"/>
          <w:szCs w:val="24"/>
          <w:lang w:val="tt-RU"/>
        </w:rPr>
        <w:t>Уку эшчәнлеген оештыра белү юнәлешендә</w:t>
      </w:r>
    </w:p>
    <w:p w:rsidR="00B4392F" w:rsidRPr="00C00FDD" w:rsidRDefault="00B4392F" w:rsidP="00B4392F">
      <w:pPr>
        <w:widowControl w:val="0"/>
        <w:numPr>
          <w:ilvl w:val="0"/>
          <w:numId w:val="4"/>
        </w:numPr>
        <w:shd w:val="clear" w:color="auto" w:fill="FFFFFF"/>
        <w:tabs>
          <w:tab w:val="left" w:pos="290"/>
        </w:tabs>
        <w:autoSpaceDE w:val="0"/>
        <w:autoSpaceDN w:val="0"/>
        <w:adjustRightInd w:val="0"/>
        <w:spacing w:after="0" w:line="240" w:lineRule="auto"/>
        <w:rPr>
          <w:rFonts w:ascii="Times New Roman" w:hAnsi="Times New Roman" w:cs="Times New Roman"/>
          <w:sz w:val="24"/>
          <w:szCs w:val="24"/>
          <w:lang w:val="tt-RU"/>
        </w:rPr>
      </w:pPr>
      <w:r w:rsidRPr="00C00FDD">
        <w:rPr>
          <w:rFonts w:ascii="Times New Roman" w:hAnsi="Times New Roman" w:cs="Times New Roman"/>
          <w:noProof/>
          <w:sz w:val="24"/>
          <w:szCs w:val="24"/>
          <w:lang w:val="tt-RU"/>
        </w:rPr>
        <w:t>Укытучы тәкъдимнәре нигезендә өстәмә уку һәм үзлегеңнән белем алу эшчэн леген планлаштыра алу.</w:t>
      </w:r>
    </w:p>
    <w:p w:rsidR="00B4392F" w:rsidRPr="00C00FDD" w:rsidRDefault="00B4392F" w:rsidP="00B4392F">
      <w:pPr>
        <w:widowControl w:val="0"/>
        <w:numPr>
          <w:ilvl w:val="0"/>
          <w:numId w:val="4"/>
        </w:numPr>
        <w:shd w:val="clear" w:color="auto" w:fill="FFFFFF"/>
        <w:tabs>
          <w:tab w:val="left" w:pos="290"/>
        </w:tabs>
        <w:autoSpaceDE w:val="0"/>
        <w:autoSpaceDN w:val="0"/>
        <w:adjustRightInd w:val="0"/>
        <w:spacing w:after="0" w:line="240" w:lineRule="auto"/>
        <w:rPr>
          <w:rFonts w:ascii="Times New Roman" w:hAnsi="Times New Roman" w:cs="Times New Roman"/>
          <w:noProof/>
          <w:sz w:val="24"/>
          <w:szCs w:val="24"/>
        </w:rPr>
      </w:pPr>
      <w:r w:rsidRPr="00C00FDD">
        <w:rPr>
          <w:rFonts w:ascii="Times New Roman" w:hAnsi="Times New Roman" w:cs="Times New Roman"/>
          <w:noProof/>
          <w:sz w:val="24"/>
          <w:szCs w:val="24"/>
        </w:rPr>
        <w:t>Аларны башкару чараларын билгеләү һәм анализлау.</w:t>
      </w:r>
    </w:p>
    <w:p w:rsidR="00B4392F" w:rsidRPr="00C00FDD" w:rsidRDefault="00B4392F" w:rsidP="00B4392F">
      <w:pPr>
        <w:widowControl w:val="0"/>
        <w:numPr>
          <w:ilvl w:val="0"/>
          <w:numId w:val="4"/>
        </w:numPr>
        <w:shd w:val="clear" w:color="auto" w:fill="FFFFFF"/>
        <w:tabs>
          <w:tab w:val="left" w:pos="290"/>
        </w:tabs>
        <w:autoSpaceDE w:val="0"/>
        <w:autoSpaceDN w:val="0"/>
        <w:adjustRightInd w:val="0"/>
        <w:spacing w:after="0" w:line="240" w:lineRule="auto"/>
        <w:rPr>
          <w:rFonts w:ascii="Times New Roman" w:hAnsi="Times New Roman" w:cs="Times New Roman"/>
          <w:noProof/>
          <w:sz w:val="24"/>
          <w:szCs w:val="24"/>
        </w:rPr>
      </w:pPr>
      <w:r w:rsidRPr="00C00FDD">
        <w:rPr>
          <w:rFonts w:ascii="Times New Roman" w:hAnsi="Times New Roman" w:cs="Times New Roman"/>
          <w:noProof/>
          <w:sz w:val="24"/>
          <w:szCs w:val="24"/>
        </w:rPr>
        <w:t>Эшчәнлеккә үзконтроль һәм үзбәя куя белү.</w:t>
      </w:r>
    </w:p>
    <w:p w:rsidR="00B4392F" w:rsidRPr="00C00FDD" w:rsidRDefault="00B4392F" w:rsidP="00B4392F">
      <w:pPr>
        <w:widowControl w:val="0"/>
        <w:numPr>
          <w:ilvl w:val="0"/>
          <w:numId w:val="4"/>
        </w:numPr>
        <w:shd w:val="clear" w:color="auto" w:fill="FFFFFF"/>
        <w:tabs>
          <w:tab w:val="left" w:pos="290"/>
        </w:tabs>
        <w:autoSpaceDE w:val="0"/>
        <w:autoSpaceDN w:val="0"/>
        <w:adjustRightInd w:val="0"/>
        <w:spacing w:after="0" w:line="240" w:lineRule="auto"/>
        <w:rPr>
          <w:rFonts w:ascii="Times New Roman" w:hAnsi="Times New Roman" w:cs="Times New Roman"/>
          <w:noProof/>
          <w:sz w:val="24"/>
          <w:szCs w:val="24"/>
        </w:rPr>
      </w:pPr>
      <w:r w:rsidRPr="00C00FDD">
        <w:rPr>
          <w:rFonts w:ascii="Times New Roman" w:hAnsi="Times New Roman" w:cs="Times New Roman"/>
          <w:noProof/>
          <w:sz w:val="24"/>
          <w:szCs w:val="24"/>
        </w:rPr>
        <w:t>Предмет буенча оештырылган олимпиадаларда актив катнашу.</w:t>
      </w:r>
    </w:p>
    <w:p w:rsidR="00B4392F" w:rsidRPr="00C00FDD" w:rsidRDefault="00B4392F" w:rsidP="00B4392F">
      <w:pPr>
        <w:spacing w:after="0"/>
        <w:jc w:val="center"/>
        <w:rPr>
          <w:rFonts w:ascii="Times New Roman" w:hAnsi="Times New Roman" w:cs="Times New Roman"/>
          <w:b/>
          <w:bCs/>
          <w:i/>
          <w:iCs/>
          <w:sz w:val="24"/>
          <w:szCs w:val="24"/>
          <w:lang w:val="tt-RU"/>
        </w:rPr>
      </w:pPr>
    </w:p>
    <w:p w:rsidR="00B4392F" w:rsidRPr="00C00FDD" w:rsidRDefault="00B4392F" w:rsidP="00B4392F">
      <w:pPr>
        <w:spacing w:after="0"/>
        <w:jc w:val="center"/>
        <w:rPr>
          <w:rFonts w:ascii="Times New Roman" w:hAnsi="Times New Roman" w:cs="Times New Roman"/>
          <w:b/>
          <w:bCs/>
          <w:i/>
          <w:iCs/>
          <w:sz w:val="24"/>
          <w:szCs w:val="24"/>
          <w:lang w:val="tt-RU"/>
        </w:rPr>
      </w:pPr>
      <w:r w:rsidRPr="00C00FDD">
        <w:rPr>
          <w:rFonts w:ascii="Times New Roman" w:hAnsi="Times New Roman" w:cs="Times New Roman"/>
          <w:b/>
          <w:bCs/>
          <w:i/>
          <w:iCs/>
          <w:sz w:val="24"/>
          <w:szCs w:val="24"/>
          <w:lang w:val="tt-RU"/>
        </w:rPr>
        <w:t>Китап, өстәмә мәгълүмат белән эш итә белү</w:t>
      </w:r>
    </w:p>
    <w:p w:rsidR="00B4392F" w:rsidRPr="00C00FDD" w:rsidRDefault="00B4392F" w:rsidP="00B4392F">
      <w:pPr>
        <w:widowControl w:val="0"/>
        <w:numPr>
          <w:ilvl w:val="0"/>
          <w:numId w:val="5"/>
        </w:numPr>
        <w:shd w:val="clear" w:color="auto" w:fill="FFFFFF"/>
        <w:tabs>
          <w:tab w:val="left" w:pos="286"/>
        </w:tabs>
        <w:autoSpaceDE w:val="0"/>
        <w:autoSpaceDN w:val="0"/>
        <w:adjustRightInd w:val="0"/>
        <w:spacing w:after="0" w:line="240" w:lineRule="auto"/>
        <w:rPr>
          <w:rFonts w:ascii="Times New Roman" w:hAnsi="Times New Roman" w:cs="Times New Roman"/>
          <w:sz w:val="24"/>
          <w:szCs w:val="24"/>
          <w:lang w:val="tt-RU"/>
        </w:rPr>
      </w:pPr>
      <w:r w:rsidRPr="00C00FDD">
        <w:rPr>
          <w:rFonts w:ascii="Times New Roman" w:hAnsi="Times New Roman" w:cs="Times New Roman"/>
          <w:noProof/>
          <w:sz w:val="24"/>
          <w:szCs w:val="24"/>
          <w:lang w:val="tt-RU"/>
        </w:rPr>
        <w:t>Дәреслек һәм төрле чыганаклар белән мөстәкыйль эш итә белү</w:t>
      </w:r>
    </w:p>
    <w:p w:rsidR="00B4392F" w:rsidRPr="00C00FDD" w:rsidRDefault="00B4392F" w:rsidP="00B4392F">
      <w:pPr>
        <w:widowControl w:val="0"/>
        <w:numPr>
          <w:ilvl w:val="0"/>
          <w:numId w:val="5"/>
        </w:numPr>
        <w:shd w:val="clear" w:color="auto" w:fill="FFFFFF"/>
        <w:tabs>
          <w:tab w:val="left" w:pos="286"/>
        </w:tabs>
        <w:autoSpaceDE w:val="0"/>
        <w:autoSpaceDN w:val="0"/>
        <w:adjustRightInd w:val="0"/>
        <w:spacing w:after="0" w:line="240" w:lineRule="auto"/>
        <w:rPr>
          <w:rFonts w:ascii="Times New Roman" w:hAnsi="Times New Roman" w:cs="Times New Roman"/>
          <w:noProof/>
          <w:sz w:val="24"/>
          <w:szCs w:val="24"/>
        </w:rPr>
      </w:pPr>
      <w:r w:rsidRPr="00C00FDD">
        <w:rPr>
          <w:rFonts w:ascii="Times New Roman" w:hAnsi="Times New Roman" w:cs="Times New Roman"/>
          <w:noProof/>
          <w:sz w:val="24"/>
          <w:szCs w:val="24"/>
          <w:lang w:val="tt-RU"/>
        </w:rPr>
        <w:t xml:space="preserve">Төрле текстлардан төп фикерне аерып ала белү, текстның логик схемасын билгеләү, гади һәм катлаулы план белән эш итү. </w:t>
      </w:r>
      <w:r w:rsidRPr="00C00FDD">
        <w:rPr>
          <w:rFonts w:ascii="Times New Roman" w:hAnsi="Times New Roman" w:cs="Times New Roman"/>
          <w:noProof/>
          <w:sz w:val="24"/>
          <w:szCs w:val="24"/>
        </w:rPr>
        <w:t>Текстан мәгълүмат алу техникасын камилләштерү.</w:t>
      </w:r>
    </w:p>
    <w:p w:rsidR="00B4392F" w:rsidRPr="00C00FDD" w:rsidRDefault="00B4392F" w:rsidP="00B4392F">
      <w:pPr>
        <w:widowControl w:val="0"/>
        <w:numPr>
          <w:ilvl w:val="0"/>
          <w:numId w:val="5"/>
        </w:numPr>
        <w:shd w:val="clear" w:color="auto" w:fill="FFFFFF"/>
        <w:tabs>
          <w:tab w:val="left" w:pos="286"/>
        </w:tabs>
        <w:autoSpaceDE w:val="0"/>
        <w:autoSpaceDN w:val="0"/>
        <w:adjustRightInd w:val="0"/>
        <w:spacing w:after="0" w:line="240" w:lineRule="auto"/>
        <w:rPr>
          <w:rFonts w:ascii="Times New Roman" w:hAnsi="Times New Roman" w:cs="Times New Roman"/>
          <w:noProof/>
          <w:sz w:val="24"/>
          <w:szCs w:val="24"/>
        </w:rPr>
      </w:pPr>
      <w:r w:rsidRPr="00C00FDD">
        <w:rPr>
          <w:rFonts w:ascii="Times New Roman" w:hAnsi="Times New Roman" w:cs="Times New Roman"/>
          <w:noProof/>
          <w:sz w:val="24"/>
          <w:szCs w:val="24"/>
        </w:rPr>
        <w:t xml:space="preserve">Катлаулы  темаларны мөстәкыйль </w:t>
      </w:r>
      <w:r w:rsidRPr="00C00FDD">
        <w:rPr>
          <w:rFonts w:ascii="Times New Roman" w:hAnsi="Times New Roman" w:cs="Times New Roman"/>
          <w:noProof/>
          <w:sz w:val="24"/>
          <w:szCs w:val="24"/>
          <w:lang w:val="tt-RU"/>
        </w:rPr>
        <w:t>ө</w:t>
      </w:r>
      <w:r w:rsidRPr="00C00FDD">
        <w:rPr>
          <w:rFonts w:ascii="Times New Roman" w:hAnsi="Times New Roman" w:cs="Times New Roman"/>
          <w:noProof/>
          <w:sz w:val="24"/>
          <w:szCs w:val="24"/>
        </w:rPr>
        <w:t>йрәнү. Эзләнү таләп итә торган мәсьәләләрне чишү юлларын үзләштерү. Логик схемаларны, графикларны мөстәкыйль төзү.</w:t>
      </w:r>
    </w:p>
    <w:p w:rsidR="00B4392F" w:rsidRPr="00C00FDD" w:rsidRDefault="00B4392F" w:rsidP="00B4392F">
      <w:pPr>
        <w:widowControl w:val="0"/>
        <w:numPr>
          <w:ilvl w:val="0"/>
          <w:numId w:val="5"/>
        </w:numPr>
        <w:shd w:val="clear" w:color="auto" w:fill="FFFFFF"/>
        <w:tabs>
          <w:tab w:val="left" w:pos="286"/>
        </w:tabs>
        <w:autoSpaceDE w:val="0"/>
        <w:autoSpaceDN w:val="0"/>
        <w:adjustRightInd w:val="0"/>
        <w:spacing w:after="0" w:line="240" w:lineRule="auto"/>
        <w:rPr>
          <w:rFonts w:ascii="Times New Roman" w:hAnsi="Times New Roman" w:cs="Times New Roman"/>
          <w:noProof/>
          <w:sz w:val="24"/>
          <w:szCs w:val="24"/>
        </w:rPr>
      </w:pPr>
      <w:r w:rsidRPr="00C00FDD">
        <w:rPr>
          <w:rFonts w:ascii="Times New Roman" w:hAnsi="Times New Roman" w:cs="Times New Roman"/>
          <w:noProof/>
          <w:sz w:val="24"/>
          <w:szCs w:val="24"/>
        </w:rPr>
        <w:t>Эчтәлекне аңлап, тиешле тизлектә, дөрес уку:</w:t>
      </w:r>
    </w:p>
    <w:p w:rsidR="00B4392F" w:rsidRPr="00C00FDD" w:rsidRDefault="00B4392F" w:rsidP="00B4392F">
      <w:pPr>
        <w:spacing w:after="0"/>
        <w:rPr>
          <w:rFonts w:ascii="Times New Roman" w:hAnsi="Times New Roman" w:cs="Times New Roman"/>
          <w:sz w:val="24"/>
          <w:szCs w:val="24"/>
        </w:rPr>
      </w:pPr>
    </w:p>
    <w:p w:rsidR="00B4392F" w:rsidRPr="00C00FDD" w:rsidRDefault="00B4392F" w:rsidP="00B4392F">
      <w:pPr>
        <w:widowControl w:val="0"/>
        <w:numPr>
          <w:ilvl w:val="0"/>
          <w:numId w:val="6"/>
        </w:numPr>
        <w:shd w:val="clear" w:color="auto" w:fill="FFFFFF"/>
        <w:tabs>
          <w:tab w:val="left" w:pos="82"/>
        </w:tabs>
        <w:autoSpaceDE w:val="0"/>
        <w:autoSpaceDN w:val="0"/>
        <w:adjustRightInd w:val="0"/>
        <w:spacing w:after="0" w:line="240" w:lineRule="auto"/>
        <w:rPr>
          <w:rFonts w:ascii="Times New Roman" w:hAnsi="Times New Roman" w:cs="Times New Roman"/>
          <w:noProof/>
          <w:sz w:val="24"/>
          <w:szCs w:val="24"/>
        </w:rPr>
      </w:pPr>
      <w:r w:rsidRPr="00C00FDD">
        <w:rPr>
          <w:rFonts w:ascii="Times New Roman" w:hAnsi="Times New Roman" w:cs="Times New Roman"/>
          <w:noProof/>
          <w:sz w:val="24"/>
          <w:szCs w:val="24"/>
        </w:rPr>
        <w:t>уку елы башында — 80-125 сүз;</w:t>
      </w:r>
    </w:p>
    <w:p w:rsidR="00B4392F" w:rsidRPr="00C00FDD" w:rsidRDefault="00B4392F" w:rsidP="00B4392F">
      <w:pPr>
        <w:widowControl w:val="0"/>
        <w:numPr>
          <w:ilvl w:val="0"/>
          <w:numId w:val="6"/>
        </w:numPr>
        <w:shd w:val="clear" w:color="auto" w:fill="FFFFFF"/>
        <w:tabs>
          <w:tab w:val="left" w:pos="82"/>
        </w:tabs>
        <w:autoSpaceDE w:val="0"/>
        <w:autoSpaceDN w:val="0"/>
        <w:adjustRightInd w:val="0"/>
        <w:spacing w:after="0" w:line="240" w:lineRule="auto"/>
        <w:rPr>
          <w:rFonts w:ascii="Times New Roman" w:hAnsi="Times New Roman" w:cs="Times New Roman"/>
          <w:noProof/>
          <w:sz w:val="24"/>
          <w:szCs w:val="24"/>
        </w:rPr>
      </w:pPr>
      <w:r w:rsidRPr="00C00FDD">
        <w:rPr>
          <w:rFonts w:ascii="Times New Roman" w:hAnsi="Times New Roman" w:cs="Times New Roman"/>
          <w:noProof/>
          <w:sz w:val="24"/>
          <w:szCs w:val="24"/>
        </w:rPr>
        <w:t>уку елы ахырында — 85-130 сүз.</w:t>
      </w:r>
    </w:p>
    <w:p w:rsidR="00B4392F" w:rsidRPr="00C00FDD" w:rsidRDefault="00B4392F" w:rsidP="00B4392F">
      <w:pPr>
        <w:numPr>
          <w:ilvl w:val="0"/>
          <w:numId w:val="5"/>
        </w:numPr>
        <w:spacing w:after="0" w:line="240" w:lineRule="auto"/>
        <w:rPr>
          <w:rFonts w:ascii="Times New Roman" w:hAnsi="Times New Roman" w:cs="Times New Roman"/>
          <w:noProof/>
          <w:sz w:val="24"/>
          <w:szCs w:val="24"/>
          <w:lang w:val="tt-RU"/>
        </w:rPr>
      </w:pPr>
      <w:r w:rsidRPr="00C00FDD">
        <w:rPr>
          <w:rFonts w:ascii="Times New Roman" w:hAnsi="Times New Roman" w:cs="Times New Roman"/>
          <w:noProof/>
          <w:sz w:val="24"/>
          <w:szCs w:val="24"/>
        </w:rPr>
        <w:lastRenderedPageBreak/>
        <w:t>Тәнкыйтькә караган әдәбият белән эш итә белү. Сүзлекләр, белешмә әдәбият һәм иҗтимагый сәяси әдәбияттан файдалана белергә өйрәнү. Укылган китапларны</w:t>
      </w:r>
      <w:r w:rsidRPr="00C00FDD">
        <w:rPr>
          <w:rFonts w:ascii="Times New Roman" w:hAnsi="Times New Roman" w:cs="Times New Roman"/>
          <w:noProof/>
          <w:sz w:val="24"/>
          <w:szCs w:val="24"/>
          <w:lang w:val="tt-RU"/>
        </w:rPr>
        <w:t>ң</w:t>
      </w:r>
      <w:r w:rsidRPr="00C00FDD">
        <w:rPr>
          <w:rFonts w:ascii="Times New Roman" w:hAnsi="Times New Roman" w:cs="Times New Roman"/>
          <w:noProof/>
          <w:sz w:val="24"/>
          <w:szCs w:val="24"/>
        </w:rPr>
        <w:t xml:space="preserve"> каталогын төзи белү.</w:t>
      </w:r>
    </w:p>
    <w:p w:rsidR="00B4392F" w:rsidRPr="00C00FDD" w:rsidRDefault="00B4392F" w:rsidP="00B4392F">
      <w:pPr>
        <w:spacing w:after="0"/>
        <w:jc w:val="center"/>
        <w:rPr>
          <w:rFonts w:ascii="Times New Roman" w:hAnsi="Times New Roman" w:cs="Times New Roman"/>
          <w:b/>
          <w:bCs/>
          <w:i/>
          <w:iCs/>
          <w:sz w:val="24"/>
          <w:szCs w:val="24"/>
          <w:lang w:val="tt-RU"/>
        </w:rPr>
      </w:pPr>
      <w:r w:rsidRPr="00C00FDD">
        <w:rPr>
          <w:rFonts w:ascii="Times New Roman" w:hAnsi="Times New Roman" w:cs="Times New Roman"/>
          <w:b/>
          <w:bCs/>
          <w:i/>
          <w:iCs/>
          <w:sz w:val="24"/>
          <w:szCs w:val="24"/>
          <w:lang w:val="tt-RU"/>
        </w:rPr>
        <w:t>Фикерләү белән бәйле күнекмәләр</w:t>
      </w:r>
    </w:p>
    <w:p w:rsidR="00B4392F" w:rsidRPr="00C00FDD" w:rsidRDefault="00B4392F" w:rsidP="00B4392F">
      <w:pPr>
        <w:widowControl w:val="0"/>
        <w:numPr>
          <w:ilvl w:val="0"/>
          <w:numId w:val="7"/>
        </w:numPr>
        <w:shd w:val="clear" w:color="auto" w:fill="FFFFFF"/>
        <w:tabs>
          <w:tab w:val="left" w:pos="283"/>
        </w:tabs>
        <w:autoSpaceDE w:val="0"/>
        <w:autoSpaceDN w:val="0"/>
        <w:adjustRightInd w:val="0"/>
        <w:spacing w:after="0" w:line="240" w:lineRule="auto"/>
        <w:rPr>
          <w:rFonts w:ascii="Times New Roman" w:hAnsi="Times New Roman" w:cs="Times New Roman"/>
          <w:noProof/>
          <w:sz w:val="24"/>
          <w:szCs w:val="24"/>
          <w:lang w:val="tt-RU"/>
        </w:rPr>
      </w:pPr>
      <w:r w:rsidRPr="00C00FDD">
        <w:rPr>
          <w:rFonts w:ascii="Times New Roman" w:hAnsi="Times New Roman" w:cs="Times New Roman"/>
          <w:noProof/>
          <w:sz w:val="24"/>
          <w:szCs w:val="24"/>
          <w:lang w:val="tt-RU"/>
        </w:rPr>
        <w:t>Мөстәкыйль эшчәнлеккә уку мәсьәләсен куя белү. Максат, бурычларны билгеләп, эзләнү характерындагы кечкенә күләмле фәнни хезмәтләр язу.</w:t>
      </w:r>
    </w:p>
    <w:p w:rsidR="00B4392F" w:rsidRPr="00C00FDD" w:rsidRDefault="00B4392F" w:rsidP="00B4392F">
      <w:pPr>
        <w:widowControl w:val="0"/>
        <w:numPr>
          <w:ilvl w:val="0"/>
          <w:numId w:val="7"/>
        </w:numPr>
        <w:shd w:val="clear" w:color="auto" w:fill="FFFFFF"/>
        <w:tabs>
          <w:tab w:val="left" w:pos="283"/>
        </w:tabs>
        <w:autoSpaceDE w:val="0"/>
        <w:autoSpaceDN w:val="0"/>
        <w:adjustRightInd w:val="0"/>
        <w:spacing w:after="0" w:line="240" w:lineRule="auto"/>
        <w:rPr>
          <w:rFonts w:ascii="Times New Roman" w:hAnsi="Times New Roman" w:cs="Times New Roman"/>
          <w:noProof/>
          <w:sz w:val="24"/>
          <w:szCs w:val="24"/>
        </w:rPr>
      </w:pPr>
      <w:r w:rsidRPr="00C00FDD">
        <w:rPr>
          <w:rFonts w:ascii="Times New Roman" w:hAnsi="Times New Roman" w:cs="Times New Roman"/>
          <w:noProof/>
          <w:sz w:val="24"/>
          <w:szCs w:val="24"/>
        </w:rPr>
        <w:t>Танып белү активлыгын үстерү.</w:t>
      </w:r>
    </w:p>
    <w:p w:rsidR="00B4392F" w:rsidRPr="00C00FDD" w:rsidRDefault="00B4392F" w:rsidP="00B4392F">
      <w:pPr>
        <w:widowControl w:val="0"/>
        <w:numPr>
          <w:ilvl w:val="0"/>
          <w:numId w:val="7"/>
        </w:numPr>
        <w:shd w:val="clear" w:color="auto" w:fill="FFFFFF"/>
        <w:tabs>
          <w:tab w:val="left" w:pos="283"/>
        </w:tabs>
        <w:autoSpaceDE w:val="0"/>
        <w:autoSpaceDN w:val="0"/>
        <w:adjustRightInd w:val="0"/>
        <w:spacing w:after="0" w:line="240" w:lineRule="auto"/>
        <w:rPr>
          <w:rFonts w:ascii="Times New Roman" w:hAnsi="Times New Roman" w:cs="Times New Roman"/>
          <w:noProof/>
          <w:sz w:val="24"/>
          <w:szCs w:val="24"/>
        </w:rPr>
      </w:pPr>
      <w:r w:rsidRPr="00C00FDD">
        <w:rPr>
          <w:rFonts w:ascii="Times New Roman" w:hAnsi="Times New Roman" w:cs="Times New Roman"/>
          <w:noProof/>
          <w:sz w:val="24"/>
          <w:szCs w:val="24"/>
        </w:rPr>
        <w:t>Төшенчә, термин, кагыйдә, закончалыкларны аңлап кабул итү күнекмәсен камилләштерү.</w:t>
      </w:r>
    </w:p>
    <w:p w:rsidR="00B4392F" w:rsidRPr="00C00FDD" w:rsidRDefault="00B4392F" w:rsidP="00B4392F">
      <w:pPr>
        <w:widowControl w:val="0"/>
        <w:numPr>
          <w:ilvl w:val="0"/>
          <w:numId w:val="7"/>
        </w:numPr>
        <w:shd w:val="clear" w:color="auto" w:fill="FFFFFF"/>
        <w:tabs>
          <w:tab w:val="left" w:pos="283"/>
        </w:tabs>
        <w:autoSpaceDE w:val="0"/>
        <w:autoSpaceDN w:val="0"/>
        <w:adjustRightInd w:val="0"/>
        <w:spacing w:after="0" w:line="240" w:lineRule="auto"/>
        <w:rPr>
          <w:rFonts w:ascii="Times New Roman" w:hAnsi="Times New Roman" w:cs="Times New Roman"/>
          <w:noProof/>
          <w:sz w:val="24"/>
          <w:szCs w:val="24"/>
        </w:rPr>
      </w:pPr>
      <w:r w:rsidRPr="00C00FDD">
        <w:rPr>
          <w:rFonts w:ascii="Times New Roman" w:hAnsi="Times New Roman" w:cs="Times New Roman"/>
          <w:noProof/>
          <w:sz w:val="24"/>
          <w:szCs w:val="24"/>
        </w:rPr>
        <w:t>Логик алымнардан чагыштыру, анализ, гомумиләштерү, нәтиҗә ясау күнекмәләрен камилләштерү.</w:t>
      </w:r>
    </w:p>
    <w:p w:rsidR="00B4392F" w:rsidRPr="00C00FDD" w:rsidRDefault="00B4392F" w:rsidP="00B4392F">
      <w:pPr>
        <w:widowControl w:val="0"/>
        <w:numPr>
          <w:ilvl w:val="0"/>
          <w:numId w:val="7"/>
        </w:numPr>
        <w:shd w:val="clear" w:color="auto" w:fill="FFFFFF"/>
        <w:tabs>
          <w:tab w:val="left" w:pos="283"/>
        </w:tabs>
        <w:autoSpaceDE w:val="0"/>
        <w:autoSpaceDN w:val="0"/>
        <w:adjustRightInd w:val="0"/>
        <w:spacing w:after="0" w:line="240" w:lineRule="auto"/>
        <w:rPr>
          <w:rFonts w:ascii="Times New Roman" w:hAnsi="Times New Roman" w:cs="Times New Roman"/>
          <w:noProof/>
          <w:sz w:val="24"/>
          <w:szCs w:val="24"/>
        </w:rPr>
      </w:pPr>
      <w:r w:rsidRPr="00C00FDD">
        <w:rPr>
          <w:rFonts w:ascii="Times New Roman" w:hAnsi="Times New Roman" w:cs="Times New Roman"/>
          <w:noProof/>
          <w:sz w:val="24"/>
          <w:szCs w:val="24"/>
        </w:rPr>
        <w:t>Грамматик анализ төрләрен үзләштерү һәм камилләштерү:</w:t>
      </w:r>
    </w:p>
    <w:p w:rsidR="00B4392F" w:rsidRPr="00C00FDD" w:rsidRDefault="00B4392F" w:rsidP="00B4392F">
      <w:pPr>
        <w:widowControl w:val="0"/>
        <w:numPr>
          <w:ilvl w:val="0"/>
          <w:numId w:val="8"/>
        </w:numPr>
        <w:shd w:val="clear" w:color="auto" w:fill="FFFFFF"/>
        <w:tabs>
          <w:tab w:val="left" w:pos="295"/>
        </w:tabs>
        <w:autoSpaceDE w:val="0"/>
        <w:autoSpaceDN w:val="0"/>
        <w:adjustRightInd w:val="0"/>
        <w:spacing w:after="0" w:line="240" w:lineRule="auto"/>
        <w:rPr>
          <w:rFonts w:ascii="Times New Roman" w:hAnsi="Times New Roman" w:cs="Times New Roman"/>
          <w:noProof/>
          <w:sz w:val="24"/>
          <w:szCs w:val="24"/>
        </w:rPr>
      </w:pPr>
      <w:r w:rsidRPr="00C00FDD">
        <w:rPr>
          <w:rFonts w:ascii="Times New Roman" w:hAnsi="Times New Roman" w:cs="Times New Roman"/>
          <w:noProof/>
          <w:sz w:val="24"/>
          <w:szCs w:val="24"/>
        </w:rPr>
        <w:t>кушма җөмләләргә, катлаулы төзелмәләргә синтаксик анализ ясау;</w:t>
      </w:r>
    </w:p>
    <w:p w:rsidR="00B4392F" w:rsidRPr="00C00FDD" w:rsidRDefault="00B4392F" w:rsidP="00B4392F">
      <w:pPr>
        <w:widowControl w:val="0"/>
        <w:numPr>
          <w:ilvl w:val="0"/>
          <w:numId w:val="8"/>
        </w:numPr>
        <w:shd w:val="clear" w:color="auto" w:fill="FFFFFF"/>
        <w:tabs>
          <w:tab w:val="left" w:pos="295"/>
        </w:tabs>
        <w:autoSpaceDE w:val="0"/>
        <w:autoSpaceDN w:val="0"/>
        <w:adjustRightInd w:val="0"/>
        <w:spacing w:after="0" w:line="240" w:lineRule="auto"/>
        <w:rPr>
          <w:rFonts w:ascii="Times New Roman" w:hAnsi="Times New Roman" w:cs="Times New Roman"/>
          <w:noProof/>
          <w:sz w:val="24"/>
          <w:szCs w:val="24"/>
        </w:rPr>
      </w:pPr>
      <w:r w:rsidRPr="00C00FDD">
        <w:rPr>
          <w:rFonts w:ascii="Times New Roman" w:hAnsi="Times New Roman" w:cs="Times New Roman"/>
          <w:noProof/>
          <w:sz w:val="24"/>
          <w:szCs w:val="24"/>
        </w:rPr>
        <w:t xml:space="preserve">мәктәп программасы күләмендә тулы грамматик анализ ясый белү (сузтөзелеше,ясалышы, </w:t>
      </w:r>
      <w:r w:rsidRPr="00C00FDD">
        <w:rPr>
          <w:rFonts w:ascii="Times New Roman" w:hAnsi="Times New Roman" w:cs="Times New Roman"/>
          <w:noProof/>
          <w:sz w:val="24"/>
          <w:szCs w:val="24"/>
          <w:lang w:val="tt-RU"/>
        </w:rPr>
        <w:t>яг</w:t>
      </w:r>
      <w:r w:rsidRPr="00C00FDD">
        <w:rPr>
          <w:rFonts w:ascii="Times New Roman" w:hAnsi="Times New Roman" w:cs="Times New Roman"/>
          <w:noProof/>
          <w:sz w:val="24"/>
          <w:szCs w:val="24"/>
        </w:rPr>
        <w:t>ыннан, фонетик, лексик, морфологик, синтаксик, пунктацион һәм стилистик анализлар).</w:t>
      </w:r>
    </w:p>
    <w:p w:rsidR="00B4392F" w:rsidRPr="00C00FDD" w:rsidRDefault="00B4392F" w:rsidP="00B4392F">
      <w:pPr>
        <w:numPr>
          <w:ilvl w:val="0"/>
          <w:numId w:val="7"/>
        </w:numPr>
        <w:spacing w:after="0" w:line="240" w:lineRule="auto"/>
        <w:rPr>
          <w:rFonts w:ascii="Times New Roman" w:hAnsi="Times New Roman" w:cs="Times New Roman"/>
          <w:noProof/>
          <w:sz w:val="24"/>
          <w:szCs w:val="24"/>
          <w:lang w:val="tt-RU"/>
        </w:rPr>
      </w:pPr>
      <w:r w:rsidRPr="00C00FDD">
        <w:rPr>
          <w:rFonts w:ascii="Times New Roman" w:hAnsi="Times New Roman" w:cs="Times New Roman"/>
          <w:noProof/>
          <w:sz w:val="24"/>
          <w:szCs w:val="24"/>
        </w:rPr>
        <w:t>Тикшеренү ысуллары: модельләштерү; охшатып эшләү.</w:t>
      </w:r>
    </w:p>
    <w:p w:rsidR="00B4392F" w:rsidRPr="00C00FDD" w:rsidRDefault="00B4392F" w:rsidP="00B4392F">
      <w:pPr>
        <w:spacing w:after="0"/>
        <w:rPr>
          <w:rFonts w:ascii="Times New Roman" w:hAnsi="Times New Roman" w:cs="Times New Roman"/>
          <w:b/>
          <w:bCs/>
          <w:i/>
          <w:iCs/>
          <w:sz w:val="24"/>
          <w:szCs w:val="24"/>
          <w:lang w:val="tt-RU"/>
        </w:rPr>
      </w:pPr>
    </w:p>
    <w:p w:rsidR="00B4392F" w:rsidRPr="00C00FDD" w:rsidRDefault="00B4392F" w:rsidP="00B4392F">
      <w:pPr>
        <w:spacing w:after="0"/>
        <w:jc w:val="center"/>
        <w:rPr>
          <w:rFonts w:ascii="Times New Roman" w:hAnsi="Times New Roman" w:cs="Times New Roman"/>
          <w:b/>
          <w:bCs/>
          <w:i/>
          <w:iCs/>
          <w:sz w:val="24"/>
          <w:szCs w:val="24"/>
          <w:lang w:val="tt-RU"/>
        </w:rPr>
      </w:pPr>
      <w:r w:rsidRPr="00C00FDD">
        <w:rPr>
          <w:rFonts w:ascii="Times New Roman" w:hAnsi="Times New Roman" w:cs="Times New Roman"/>
          <w:b/>
          <w:bCs/>
          <w:i/>
          <w:iCs/>
          <w:sz w:val="24"/>
          <w:szCs w:val="24"/>
          <w:lang w:val="tt-RU"/>
        </w:rPr>
        <w:t>Телдән һәм язма сөйләм үстерү һәм аралаша белү юнәлеше</w:t>
      </w:r>
    </w:p>
    <w:p w:rsidR="00B4392F" w:rsidRPr="00C00FDD" w:rsidRDefault="00B4392F" w:rsidP="00B4392F">
      <w:pPr>
        <w:shd w:val="clear" w:color="auto" w:fill="FFFFFF"/>
        <w:tabs>
          <w:tab w:val="left" w:pos="305"/>
        </w:tabs>
        <w:spacing w:after="0"/>
        <w:rPr>
          <w:rFonts w:ascii="Times New Roman" w:hAnsi="Times New Roman" w:cs="Times New Roman"/>
          <w:sz w:val="24"/>
          <w:szCs w:val="24"/>
          <w:lang w:val="tt-RU"/>
        </w:rPr>
      </w:pPr>
      <w:r w:rsidRPr="00C00FDD">
        <w:rPr>
          <w:rFonts w:ascii="Times New Roman" w:hAnsi="Times New Roman" w:cs="Times New Roman"/>
          <w:noProof/>
          <w:sz w:val="24"/>
          <w:szCs w:val="24"/>
          <w:lang w:val="tt-RU"/>
        </w:rPr>
        <w:t>Телдән сөйләм:</w:t>
      </w:r>
    </w:p>
    <w:p w:rsidR="00B4392F" w:rsidRPr="00C00FDD" w:rsidRDefault="00B4392F" w:rsidP="00B4392F">
      <w:pPr>
        <w:widowControl w:val="0"/>
        <w:numPr>
          <w:ilvl w:val="0"/>
          <w:numId w:val="8"/>
        </w:numPr>
        <w:shd w:val="clear" w:color="auto" w:fill="FFFFFF"/>
        <w:tabs>
          <w:tab w:val="left" w:pos="295"/>
        </w:tabs>
        <w:autoSpaceDE w:val="0"/>
        <w:autoSpaceDN w:val="0"/>
        <w:adjustRightInd w:val="0"/>
        <w:spacing w:after="0" w:line="240" w:lineRule="auto"/>
        <w:rPr>
          <w:rFonts w:ascii="Times New Roman" w:hAnsi="Times New Roman" w:cs="Times New Roman"/>
          <w:noProof/>
          <w:sz w:val="24"/>
          <w:szCs w:val="24"/>
        </w:rPr>
      </w:pPr>
      <w:r w:rsidRPr="00C00FDD">
        <w:rPr>
          <w:rFonts w:ascii="Times New Roman" w:hAnsi="Times New Roman" w:cs="Times New Roman"/>
          <w:noProof/>
          <w:sz w:val="24"/>
          <w:szCs w:val="24"/>
        </w:rPr>
        <w:t>сорауны характерына һәм максатына карап җавап бирә белү. Мә</w:t>
      </w:r>
      <w:r w:rsidRPr="00C00FDD">
        <w:rPr>
          <w:rFonts w:ascii="Times New Roman" w:hAnsi="Times New Roman" w:cs="Times New Roman"/>
          <w:noProof/>
          <w:sz w:val="24"/>
          <w:szCs w:val="24"/>
          <w:lang w:val="tt-RU"/>
        </w:rPr>
        <w:t>гъ</w:t>
      </w:r>
      <w:r w:rsidRPr="00C00FDD">
        <w:rPr>
          <w:rFonts w:ascii="Times New Roman" w:hAnsi="Times New Roman" w:cs="Times New Roman"/>
          <w:noProof/>
          <w:sz w:val="24"/>
          <w:szCs w:val="24"/>
        </w:rPr>
        <w:t>лүмат алу, системалаштыру максатында әңгәмә үткәрә белү;</w:t>
      </w:r>
    </w:p>
    <w:p w:rsidR="00B4392F" w:rsidRPr="00C00FDD" w:rsidRDefault="00B4392F" w:rsidP="00B4392F">
      <w:pPr>
        <w:widowControl w:val="0"/>
        <w:numPr>
          <w:ilvl w:val="0"/>
          <w:numId w:val="8"/>
        </w:numPr>
        <w:shd w:val="clear" w:color="auto" w:fill="FFFFFF"/>
        <w:tabs>
          <w:tab w:val="left" w:pos="295"/>
        </w:tabs>
        <w:autoSpaceDE w:val="0"/>
        <w:autoSpaceDN w:val="0"/>
        <w:adjustRightInd w:val="0"/>
        <w:spacing w:after="0" w:line="240" w:lineRule="auto"/>
        <w:rPr>
          <w:rFonts w:ascii="Times New Roman" w:hAnsi="Times New Roman" w:cs="Times New Roman"/>
          <w:noProof/>
          <w:sz w:val="24"/>
          <w:szCs w:val="24"/>
        </w:rPr>
      </w:pPr>
      <w:r w:rsidRPr="00C00FDD">
        <w:rPr>
          <w:rFonts w:ascii="Times New Roman" w:hAnsi="Times New Roman" w:cs="Times New Roman"/>
          <w:noProof/>
          <w:sz w:val="24"/>
          <w:szCs w:val="24"/>
        </w:rPr>
        <w:t>план, тезис, таблица, график тибында гомумиләштереп җыйнак җавап әзерли һәм җавап типларын аера, нигезле рәвештә сайлый белү.</w:t>
      </w:r>
    </w:p>
    <w:p w:rsidR="00B4392F" w:rsidRPr="00C00FDD" w:rsidRDefault="00B4392F" w:rsidP="00B4392F">
      <w:pPr>
        <w:shd w:val="clear" w:color="auto" w:fill="FFFFFF"/>
        <w:tabs>
          <w:tab w:val="left" w:pos="305"/>
        </w:tabs>
        <w:spacing w:after="0"/>
        <w:rPr>
          <w:rFonts w:ascii="Times New Roman" w:hAnsi="Times New Roman" w:cs="Times New Roman"/>
          <w:sz w:val="24"/>
          <w:szCs w:val="24"/>
        </w:rPr>
      </w:pPr>
      <w:r w:rsidRPr="00C00FDD">
        <w:rPr>
          <w:rFonts w:ascii="Times New Roman" w:hAnsi="Times New Roman" w:cs="Times New Roman"/>
          <w:noProof/>
          <w:sz w:val="24"/>
          <w:szCs w:val="24"/>
        </w:rPr>
        <w:t>2.</w:t>
      </w:r>
      <w:r w:rsidRPr="00C00FDD">
        <w:rPr>
          <w:rFonts w:ascii="Times New Roman" w:hAnsi="Times New Roman" w:cs="Times New Roman"/>
          <w:noProof/>
          <w:sz w:val="24"/>
          <w:szCs w:val="24"/>
        </w:rPr>
        <w:tab/>
        <w:t>Язма сөйләм:</w:t>
      </w:r>
    </w:p>
    <w:p w:rsidR="00B4392F" w:rsidRPr="00C00FDD" w:rsidRDefault="00B4392F" w:rsidP="00B4392F">
      <w:pPr>
        <w:widowControl w:val="0"/>
        <w:numPr>
          <w:ilvl w:val="0"/>
          <w:numId w:val="8"/>
        </w:numPr>
        <w:shd w:val="clear" w:color="auto" w:fill="FFFFFF"/>
        <w:tabs>
          <w:tab w:val="left" w:pos="295"/>
        </w:tabs>
        <w:autoSpaceDE w:val="0"/>
        <w:autoSpaceDN w:val="0"/>
        <w:adjustRightInd w:val="0"/>
        <w:spacing w:after="0" w:line="240" w:lineRule="auto"/>
        <w:rPr>
          <w:rFonts w:ascii="Times New Roman" w:hAnsi="Times New Roman" w:cs="Times New Roman"/>
          <w:noProof/>
          <w:sz w:val="24"/>
          <w:szCs w:val="24"/>
        </w:rPr>
      </w:pPr>
      <w:r w:rsidRPr="00C00FDD">
        <w:rPr>
          <w:rFonts w:ascii="Times New Roman" w:hAnsi="Times New Roman" w:cs="Times New Roman"/>
          <w:noProof/>
          <w:sz w:val="24"/>
          <w:szCs w:val="24"/>
        </w:rPr>
        <w:t>цитаталарны күчереп алу, тезис, конспект, бәяләмә, иптәшеңнең җавабына рецензия, язганда тиешле кыскартулардан тиешле файдалана белү;</w:t>
      </w:r>
    </w:p>
    <w:p w:rsidR="00B4392F" w:rsidRPr="00C00FDD" w:rsidRDefault="00B4392F" w:rsidP="00B4392F">
      <w:pPr>
        <w:widowControl w:val="0"/>
        <w:numPr>
          <w:ilvl w:val="0"/>
          <w:numId w:val="8"/>
        </w:numPr>
        <w:shd w:val="clear" w:color="auto" w:fill="FFFFFF"/>
        <w:tabs>
          <w:tab w:val="left" w:pos="295"/>
        </w:tabs>
        <w:autoSpaceDE w:val="0"/>
        <w:autoSpaceDN w:val="0"/>
        <w:adjustRightInd w:val="0"/>
        <w:spacing w:after="0" w:line="240" w:lineRule="auto"/>
        <w:rPr>
          <w:rFonts w:ascii="Times New Roman" w:hAnsi="Times New Roman" w:cs="Times New Roman"/>
          <w:noProof/>
          <w:sz w:val="24"/>
          <w:szCs w:val="24"/>
        </w:rPr>
      </w:pPr>
      <w:r w:rsidRPr="00C00FDD">
        <w:rPr>
          <w:rFonts w:ascii="Times New Roman" w:hAnsi="Times New Roman" w:cs="Times New Roman"/>
          <w:noProof/>
          <w:sz w:val="24"/>
          <w:szCs w:val="24"/>
        </w:rPr>
        <w:t>сүзлек диктанты — 3</w:t>
      </w:r>
      <w:r w:rsidRPr="00C00FDD">
        <w:rPr>
          <w:rFonts w:ascii="Times New Roman" w:hAnsi="Times New Roman" w:cs="Times New Roman"/>
          <w:noProof/>
          <w:sz w:val="24"/>
          <w:szCs w:val="24"/>
          <w:lang w:val="tt-RU"/>
        </w:rPr>
        <w:t>5</w:t>
      </w:r>
      <w:r w:rsidRPr="00C00FDD">
        <w:rPr>
          <w:rFonts w:ascii="Times New Roman" w:hAnsi="Times New Roman" w:cs="Times New Roman"/>
          <w:noProof/>
          <w:sz w:val="24"/>
          <w:szCs w:val="24"/>
        </w:rPr>
        <w:t>-</w:t>
      </w:r>
      <w:r w:rsidRPr="00C00FDD">
        <w:rPr>
          <w:rFonts w:ascii="Times New Roman" w:hAnsi="Times New Roman" w:cs="Times New Roman"/>
          <w:noProof/>
          <w:sz w:val="24"/>
          <w:szCs w:val="24"/>
          <w:lang w:val="tt-RU"/>
        </w:rPr>
        <w:t>40</w:t>
      </w:r>
      <w:r w:rsidRPr="00C00FDD">
        <w:rPr>
          <w:rFonts w:ascii="Times New Roman" w:hAnsi="Times New Roman" w:cs="Times New Roman"/>
          <w:noProof/>
          <w:sz w:val="24"/>
          <w:szCs w:val="24"/>
        </w:rPr>
        <w:t xml:space="preserve"> сүз;</w:t>
      </w:r>
    </w:p>
    <w:p w:rsidR="00B4392F" w:rsidRPr="00C00FDD" w:rsidRDefault="00B4392F" w:rsidP="00B4392F">
      <w:pPr>
        <w:widowControl w:val="0"/>
        <w:numPr>
          <w:ilvl w:val="0"/>
          <w:numId w:val="8"/>
        </w:numPr>
        <w:shd w:val="clear" w:color="auto" w:fill="FFFFFF"/>
        <w:tabs>
          <w:tab w:val="left" w:pos="295"/>
        </w:tabs>
        <w:autoSpaceDE w:val="0"/>
        <w:autoSpaceDN w:val="0"/>
        <w:adjustRightInd w:val="0"/>
        <w:spacing w:after="0" w:line="240" w:lineRule="auto"/>
        <w:rPr>
          <w:rFonts w:ascii="Times New Roman" w:hAnsi="Times New Roman" w:cs="Times New Roman"/>
          <w:noProof/>
          <w:sz w:val="24"/>
          <w:szCs w:val="24"/>
        </w:rPr>
      </w:pPr>
      <w:r w:rsidRPr="00C00FDD">
        <w:rPr>
          <w:rFonts w:ascii="Times New Roman" w:hAnsi="Times New Roman" w:cs="Times New Roman"/>
          <w:noProof/>
          <w:sz w:val="24"/>
          <w:szCs w:val="24"/>
        </w:rPr>
        <w:t>контроль диктант — 1</w:t>
      </w:r>
      <w:r w:rsidRPr="00C00FDD">
        <w:rPr>
          <w:rFonts w:ascii="Times New Roman" w:hAnsi="Times New Roman" w:cs="Times New Roman"/>
          <w:noProof/>
          <w:sz w:val="24"/>
          <w:szCs w:val="24"/>
          <w:lang w:val="tt-RU"/>
        </w:rPr>
        <w:t>4</w:t>
      </w:r>
      <w:r w:rsidRPr="00C00FDD">
        <w:rPr>
          <w:rFonts w:ascii="Times New Roman" w:hAnsi="Times New Roman" w:cs="Times New Roman"/>
          <w:noProof/>
          <w:sz w:val="24"/>
          <w:szCs w:val="24"/>
        </w:rPr>
        <w:t>0-1</w:t>
      </w:r>
      <w:r w:rsidRPr="00C00FDD">
        <w:rPr>
          <w:rFonts w:ascii="Times New Roman" w:hAnsi="Times New Roman" w:cs="Times New Roman"/>
          <w:noProof/>
          <w:sz w:val="24"/>
          <w:szCs w:val="24"/>
          <w:lang w:val="tt-RU"/>
        </w:rPr>
        <w:t>5</w:t>
      </w:r>
      <w:r w:rsidRPr="00C00FDD">
        <w:rPr>
          <w:rFonts w:ascii="Times New Roman" w:hAnsi="Times New Roman" w:cs="Times New Roman"/>
          <w:noProof/>
          <w:sz w:val="24"/>
          <w:szCs w:val="24"/>
        </w:rPr>
        <w:t>0 сүз;</w:t>
      </w:r>
    </w:p>
    <w:p w:rsidR="00B4392F" w:rsidRPr="00C00FDD" w:rsidRDefault="00B4392F" w:rsidP="00B4392F">
      <w:pPr>
        <w:widowControl w:val="0"/>
        <w:numPr>
          <w:ilvl w:val="0"/>
          <w:numId w:val="8"/>
        </w:numPr>
        <w:shd w:val="clear" w:color="auto" w:fill="FFFFFF"/>
        <w:tabs>
          <w:tab w:val="left" w:pos="295"/>
        </w:tabs>
        <w:autoSpaceDE w:val="0"/>
        <w:autoSpaceDN w:val="0"/>
        <w:adjustRightInd w:val="0"/>
        <w:spacing w:after="0" w:line="240" w:lineRule="auto"/>
        <w:rPr>
          <w:rFonts w:ascii="Times New Roman" w:hAnsi="Times New Roman" w:cs="Times New Roman"/>
          <w:noProof/>
          <w:sz w:val="24"/>
          <w:szCs w:val="24"/>
        </w:rPr>
      </w:pPr>
      <w:r w:rsidRPr="00C00FDD">
        <w:rPr>
          <w:rFonts w:ascii="Times New Roman" w:hAnsi="Times New Roman" w:cs="Times New Roman"/>
          <w:noProof/>
          <w:sz w:val="24"/>
          <w:szCs w:val="24"/>
        </w:rPr>
        <w:t>катлаулы план буенча изложение язу:</w:t>
      </w:r>
    </w:p>
    <w:p w:rsidR="00B4392F" w:rsidRPr="00C00FDD" w:rsidRDefault="00B4392F" w:rsidP="00B4392F">
      <w:pPr>
        <w:widowControl w:val="0"/>
        <w:shd w:val="clear" w:color="auto" w:fill="FFFFFF"/>
        <w:tabs>
          <w:tab w:val="left" w:pos="89"/>
        </w:tabs>
        <w:autoSpaceDE w:val="0"/>
        <w:autoSpaceDN w:val="0"/>
        <w:adjustRightInd w:val="0"/>
        <w:spacing w:after="0" w:line="240" w:lineRule="auto"/>
        <w:rPr>
          <w:rFonts w:ascii="Times New Roman" w:hAnsi="Times New Roman" w:cs="Times New Roman"/>
          <w:noProof/>
          <w:sz w:val="24"/>
          <w:szCs w:val="24"/>
        </w:rPr>
      </w:pPr>
      <w:r w:rsidRPr="00C00FDD">
        <w:rPr>
          <w:rFonts w:ascii="Times New Roman" w:hAnsi="Times New Roman" w:cs="Times New Roman"/>
          <w:noProof/>
          <w:sz w:val="24"/>
          <w:szCs w:val="24"/>
          <w:lang w:val="tt-RU"/>
        </w:rPr>
        <w:t>-</w:t>
      </w:r>
      <w:r w:rsidRPr="00C00FDD">
        <w:rPr>
          <w:rFonts w:ascii="Times New Roman" w:hAnsi="Times New Roman" w:cs="Times New Roman"/>
          <w:noProof/>
          <w:sz w:val="24"/>
          <w:szCs w:val="24"/>
        </w:rPr>
        <w:t xml:space="preserve">уку елы башында — </w:t>
      </w:r>
      <w:r w:rsidRPr="00C00FDD">
        <w:rPr>
          <w:rFonts w:ascii="Times New Roman" w:hAnsi="Times New Roman" w:cs="Times New Roman"/>
          <w:noProof/>
          <w:sz w:val="24"/>
          <w:szCs w:val="24"/>
          <w:lang w:val="tt-RU"/>
        </w:rPr>
        <w:t>450</w:t>
      </w:r>
      <w:r w:rsidRPr="00C00FDD">
        <w:rPr>
          <w:rFonts w:ascii="Times New Roman" w:hAnsi="Times New Roman" w:cs="Times New Roman"/>
          <w:noProof/>
          <w:sz w:val="24"/>
          <w:szCs w:val="24"/>
        </w:rPr>
        <w:t>-4</w:t>
      </w:r>
      <w:r w:rsidRPr="00C00FDD">
        <w:rPr>
          <w:rFonts w:ascii="Times New Roman" w:hAnsi="Times New Roman" w:cs="Times New Roman"/>
          <w:noProof/>
          <w:sz w:val="24"/>
          <w:szCs w:val="24"/>
          <w:lang w:val="tt-RU"/>
        </w:rPr>
        <w:t>75</w:t>
      </w:r>
      <w:r w:rsidRPr="00C00FDD">
        <w:rPr>
          <w:rFonts w:ascii="Times New Roman" w:hAnsi="Times New Roman" w:cs="Times New Roman"/>
          <w:noProof/>
          <w:sz w:val="24"/>
          <w:szCs w:val="24"/>
        </w:rPr>
        <w:t xml:space="preserve"> сүзле текст (язманың күләме</w:t>
      </w:r>
      <w:r w:rsidRPr="00C00FDD">
        <w:rPr>
          <w:rFonts w:ascii="Times New Roman" w:hAnsi="Times New Roman" w:cs="Times New Roman"/>
          <w:noProof/>
          <w:sz w:val="24"/>
          <w:szCs w:val="24"/>
          <w:lang w:val="tt-RU"/>
        </w:rPr>
        <w:t> </w:t>
      </w:r>
      <w:r w:rsidRPr="00C00FDD">
        <w:rPr>
          <w:rFonts w:ascii="Times New Roman" w:hAnsi="Times New Roman" w:cs="Times New Roman"/>
          <w:noProof/>
          <w:sz w:val="24"/>
          <w:szCs w:val="24"/>
        </w:rPr>
        <w:t xml:space="preserve">— </w:t>
      </w:r>
      <w:r w:rsidRPr="00C00FDD">
        <w:rPr>
          <w:rFonts w:ascii="Times New Roman" w:hAnsi="Times New Roman" w:cs="Times New Roman"/>
          <w:noProof/>
          <w:sz w:val="24"/>
          <w:szCs w:val="24"/>
          <w:lang w:val="tt-RU"/>
        </w:rPr>
        <w:t>22</w:t>
      </w:r>
      <w:r w:rsidRPr="00C00FDD">
        <w:rPr>
          <w:rFonts w:ascii="Times New Roman" w:hAnsi="Times New Roman" w:cs="Times New Roman"/>
          <w:noProof/>
          <w:sz w:val="24"/>
          <w:szCs w:val="24"/>
        </w:rPr>
        <w:t>0-2</w:t>
      </w:r>
      <w:r w:rsidRPr="00C00FDD">
        <w:rPr>
          <w:rFonts w:ascii="Times New Roman" w:hAnsi="Times New Roman" w:cs="Times New Roman"/>
          <w:noProof/>
          <w:sz w:val="24"/>
          <w:szCs w:val="24"/>
          <w:lang w:val="tt-RU"/>
        </w:rPr>
        <w:t>4</w:t>
      </w:r>
      <w:r w:rsidRPr="00C00FDD">
        <w:rPr>
          <w:rFonts w:ascii="Times New Roman" w:hAnsi="Times New Roman" w:cs="Times New Roman"/>
          <w:noProof/>
          <w:sz w:val="24"/>
          <w:szCs w:val="24"/>
        </w:rPr>
        <w:t>0 сүз);</w:t>
      </w:r>
    </w:p>
    <w:p w:rsidR="00B4392F" w:rsidRPr="00C00FDD" w:rsidRDefault="00B4392F" w:rsidP="00B4392F">
      <w:pPr>
        <w:widowControl w:val="0"/>
        <w:numPr>
          <w:ilvl w:val="0"/>
          <w:numId w:val="9"/>
        </w:numPr>
        <w:shd w:val="clear" w:color="auto" w:fill="FFFFFF"/>
        <w:tabs>
          <w:tab w:val="left" w:pos="89"/>
        </w:tabs>
        <w:autoSpaceDE w:val="0"/>
        <w:autoSpaceDN w:val="0"/>
        <w:adjustRightInd w:val="0"/>
        <w:spacing w:after="0" w:line="240" w:lineRule="auto"/>
        <w:rPr>
          <w:rFonts w:ascii="Times New Roman" w:hAnsi="Times New Roman" w:cs="Times New Roman"/>
          <w:noProof/>
          <w:sz w:val="24"/>
          <w:szCs w:val="24"/>
        </w:rPr>
      </w:pPr>
      <w:r w:rsidRPr="00C00FDD">
        <w:rPr>
          <w:rFonts w:ascii="Times New Roman" w:hAnsi="Times New Roman" w:cs="Times New Roman"/>
          <w:noProof/>
          <w:sz w:val="24"/>
          <w:szCs w:val="24"/>
        </w:rPr>
        <w:t>уку елы ахырында</w:t>
      </w:r>
      <w:r w:rsidRPr="00C00FDD">
        <w:rPr>
          <w:rFonts w:ascii="Times New Roman" w:hAnsi="Times New Roman" w:cs="Times New Roman"/>
          <w:noProof/>
          <w:sz w:val="24"/>
          <w:szCs w:val="24"/>
          <w:lang w:val="tt-RU"/>
        </w:rPr>
        <w:t> </w:t>
      </w:r>
      <w:r w:rsidRPr="00C00FDD">
        <w:rPr>
          <w:rFonts w:ascii="Times New Roman" w:hAnsi="Times New Roman" w:cs="Times New Roman"/>
          <w:noProof/>
          <w:sz w:val="24"/>
          <w:szCs w:val="24"/>
        </w:rPr>
        <w:t>— 4</w:t>
      </w:r>
      <w:r w:rsidRPr="00C00FDD">
        <w:rPr>
          <w:rFonts w:ascii="Times New Roman" w:hAnsi="Times New Roman" w:cs="Times New Roman"/>
          <w:noProof/>
          <w:sz w:val="24"/>
          <w:szCs w:val="24"/>
          <w:lang w:val="tt-RU"/>
        </w:rPr>
        <w:t>75</w:t>
      </w:r>
      <w:r w:rsidRPr="00C00FDD">
        <w:rPr>
          <w:rFonts w:ascii="Times New Roman" w:hAnsi="Times New Roman" w:cs="Times New Roman"/>
          <w:noProof/>
          <w:sz w:val="24"/>
          <w:szCs w:val="24"/>
        </w:rPr>
        <w:t>-</w:t>
      </w:r>
      <w:r w:rsidRPr="00C00FDD">
        <w:rPr>
          <w:rFonts w:ascii="Times New Roman" w:hAnsi="Times New Roman" w:cs="Times New Roman"/>
          <w:noProof/>
          <w:sz w:val="24"/>
          <w:szCs w:val="24"/>
          <w:lang w:val="tt-RU"/>
        </w:rPr>
        <w:t>50</w:t>
      </w:r>
      <w:r w:rsidRPr="00C00FDD">
        <w:rPr>
          <w:rFonts w:ascii="Times New Roman" w:hAnsi="Times New Roman" w:cs="Times New Roman"/>
          <w:noProof/>
          <w:sz w:val="24"/>
          <w:szCs w:val="24"/>
        </w:rPr>
        <w:t>0 сүзле текст (язманың күләме</w:t>
      </w:r>
      <w:r w:rsidRPr="00C00FDD">
        <w:rPr>
          <w:rFonts w:ascii="Times New Roman" w:hAnsi="Times New Roman" w:cs="Times New Roman"/>
          <w:noProof/>
          <w:sz w:val="24"/>
          <w:szCs w:val="24"/>
          <w:lang w:val="tt-RU"/>
        </w:rPr>
        <w:t> </w:t>
      </w:r>
      <w:r w:rsidRPr="00C00FDD">
        <w:rPr>
          <w:rFonts w:ascii="Times New Roman" w:hAnsi="Times New Roman" w:cs="Times New Roman"/>
          <w:noProof/>
          <w:sz w:val="24"/>
          <w:szCs w:val="24"/>
        </w:rPr>
        <w:t>— 2</w:t>
      </w:r>
      <w:r w:rsidRPr="00C00FDD">
        <w:rPr>
          <w:rFonts w:ascii="Times New Roman" w:hAnsi="Times New Roman" w:cs="Times New Roman"/>
          <w:noProof/>
          <w:sz w:val="24"/>
          <w:szCs w:val="24"/>
          <w:lang w:val="tt-RU"/>
        </w:rPr>
        <w:t>40</w:t>
      </w:r>
      <w:r w:rsidRPr="00C00FDD">
        <w:rPr>
          <w:rFonts w:ascii="Times New Roman" w:hAnsi="Times New Roman" w:cs="Times New Roman"/>
          <w:noProof/>
          <w:sz w:val="24"/>
          <w:szCs w:val="24"/>
        </w:rPr>
        <w:t>-2</w:t>
      </w:r>
      <w:r w:rsidRPr="00C00FDD">
        <w:rPr>
          <w:rFonts w:ascii="Times New Roman" w:hAnsi="Times New Roman" w:cs="Times New Roman"/>
          <w:noProof/>
          <w:sz w:val="24"/>
          <w:szCs w:val="24"/>
          <w:lang w:val="tt-RU"/>
        </w:rPr>
        <w:t>5</w:t>
      </w:r>
      <w:r w:rsidRPr="00C00FDD">
        <w:rPr>
          <w:rFonts w:ascii="Times New Roman" w:hAnsi="Times New Roman" w:cs="Times New Roman"/>
          <w:noProof/>
          <w:sz w:val="24"/>
          <w:szCs w:val="24"/>
        </w:rPr>
        <w:t>0 сүз)</w:t>
      </w:r>
      <w:r w:rsidRPr="00C00FDD">
        <w:rPr>
          <w:rFonts w:ascii="Times New Roman" w:hAnsi="Times New Roman" w:cs="Times New Roman"/>
          <w:noProof/>
          <w:sz w:val="24"/>
          <w:szCs w:val="24"/>
          <w:lang w:val="tt-RU"/>
        </w:rPr>
        <w:t>.</w:t>
      </w:r>
    </w:p>
    <w:p w:rsidR="00B4392F" w:rsidRPr="00C00FDD" w:rsidRDefault="00B4392F" w:rsidP="00B4392F">
      <w:pPr>
        <w:widowControl w:val="0"/>
        <w:numPr>
          <w:ilvl w:val="0"/>
          <w:numId w:val="9"/>
        </w:numPr>
        <w:shd w:val="clear" w:color="auto" w:fill="FFFFFF"/>
        <w:tabs>
          <w:tab w:val="left" w:pos="283"/>
        </w:tabs>
        <w:autoSpaceDE w:val="0"/>
        <w:autoSpaceDN w:val="0"/>
        <w:adjustRightInd w:val="0"/>
        <w:spacing w:after="0" w:line="240" w:lineRule="auto"/>
        <w:rPr>
          <w:rFonts w:ascii="Times New Roman" w:hAnsi="Times New Roman" w:cs="Times New Roman"/>
          <w:noProof/>
          <w:sz w:val="24"/>
          <w:szCs w:val="24"/>
        </w:rPr>
      </w:pPr>
      <w:r w:rsidRPr="00C00FDD">
        <w:rPr>
          <w:rFonts w:ascii="Times New Roman" w:hAnsi="Times New Roman" w:cs="Times New Roman"/>
          <w:noProof/>
          <w:sz w:val="24"/>
          <w:szCs w:val="24"/>
        </w:rPr>
        <w:t>фикер йөртү элементлары кертеп, гади яки катлаулы план төзеп сочинение язуны камилләштерү;</w:t>
      </w:r>
    </w:p>
    <w:p w:rsidR="00B4392F" w:rsidRPr="00C00FDD" w:rsidRDefault="00B4392F" w:rsidP="00B4392F">
      <w:pPr>
        <w:widowControl w:val="0"/>
        <w:numPr>
          <w:ilvl w:val="0"/>
          <w:numId w:val="9"/>
        </w:numPr>
        <w:shd w:val="clear" w:color="auto" w:fill="FFFFFF"/>
        <w:tabs>
          <w:tab w:val="left" w:pos="283"/>
        </w:tabs>
        <w:autoSpaceDE w:val="0"/>
        <w:autoSpaceDN w:val="0"/>
        <w:adjustRightInd w:val="0"/>
        <w:spacing w:after="0" w:line="240" w:lineRule="auto"/>
        <w:rPr>
          <w:rFonts w:ascii="Times New Roman" w:hAnsi="Times New Roman" w:cs="Times New Roman"/>
          <w:noProof/>
          <w:sz w:val="24"/>
          <w:szCs w:val="24"/>
        </w:rPr>
      </w:pPr>
      <w:r w:rsidRPr="00C00FDD">
        <w:rPr>
          <w:rFonts w:ascii="Times New Roman" w:hAnsi="Times New Roman" w:cs="Times New Roman"/>
          <w:noProof/>
          <w:sz w:val="24"/>
          <w:szCs w:val="24"/>
        </w:rPr>
        <w:t>эш кәгазьләре</w:t>
      </w:r>
      <w:r w:rsidRPr="00C00FDD">
        <w:rPr>
          <w:rFonts w:ascii="Times New Roman" w:hAnsi="Times New Roman" w:cs="Times New Roman"/>
          <w:noProof/>
          <w:sz w:val="24"/>
          <w:szCs w:val="24"/>
          <w:lang w:val="tt-RU"/>
        </w:rPr>
        <w:t xml:space="preserve">ннән хат, белешмә, мәкалә, расписка, акт, гариза, </w:t>
      </w:r>
      <w:r w:rsidRPr="00C00FDD">
        <w:rPr>
          <w:rFonts w:ascii="Times New Roman" w:hAnsi="Times New Roman" w:cs="Times New Roman"/>
          <w:noProof/>
          <w:sz w:val="24"/>
          <w:szCs w:val="24"/>
        </w:rPr>
        <w:t>беркетмә</w:t>
      </w:r>
      <w:r w:rsidRPr="00C00FDD">
        <w:rPr>
          <w:rFonts w:ascii="Times New Roman" w:hAnsi="Times New Roman" w:cs="Times New Roman"/>
          <w:noProof/>
          <w:sz w:val="24"/>
          <w:szCs w:val="24"/>
          <w:lang w:val="tt-RU"/>
        </w:rPr>
        <w:t>ләрне мөстәкыйл</w:t>
      </w:r>
      <w:r w:rsidRPr="00C00FDD">
        <w:rPr>
          <w:rFonts w:ascii="Times New Roman" w:hAnsi="Times New Roman" w:cs="Times New Roman"/>
          <w:noProof/>
          <w:sz w:val="24"/>
          <w:szCs w:val="24"/>
        </w:rPr>
        <w:t>ь</w:t>
      </w:r>
      <w:r w:rsidRPr="00C00FDD">
        <w:rPr>
          <w:rFonts w:ascii="Times New Roman" w:hAnsi="Times New Roman" w:cs="Times New Roman"/>
          <w:noProof/>
          <w:sz w:val="24"/>
          <w:szCs w:val="24"/>
          <w:lang w:val="tt-RU"/>
        </w:rPr>
        <w:t xml:space="preserve"> рәвештә</w:t>
      </w:r>
      <w:r w:rsidRPr="00C00FDD">
        <w:rPr>
          <w:rFonts w:ascii="Times New Roman" w:hAnsi="Times New Roman" w:cs="Times New Roman"/>
          <w:noProof/>
          <w:sz w:val="24"/>
          <w:szCs w:val="24"/>
        </w:rPr>
        <w:t xml:space="preserve"> язу</w:t>
      </w:r>
      <w:r w:rsidRPr="00C00FDD">
        <w:rPr>
          <w:rFonts w:ascii="Times New Roman" w:hAnsi="Times New Roman" w:cs="Times New Roman"/>
          <w:noProof/>
          <w:sz w:val="24"/>
          <w:szCs w:val="24"/>
          <w:lang w:val="tt-RU"/>
        </w:rPr>
        <w:t>.</w:t>
      </w:r>
    </w:p>
    <w:p w:rsidR="00B4392F" w:rsidRDefault="00B4392F" w:rsidP="00B4392F">
      <w:pPr>
        <w:spacing w:after="0" w:line="240" w:lineRule="auto"/>
        <w:jc w:val="both"/>
        <w:rPr>
          <w:rFonts w:ascii="Times New Roman" w:eastAsia="Times New Roman" w:hAnsi="Times New Roman" w:cs="Times New Roman"/>
          <w:sz w:val="24"/>
          <w:szCs w:val="24"/>
          <w:lang w:val="tt-RU" w:eastAsia="ru-RU"/>
        </w:rPr>
      </w:pPr>
    </w:p>
    <w:p w:rsidR="001546A2" w:rsidRDefault="001546A2" w:rsidP="00B4392F">
      <w:pPr>
        <w:spacing w:after="0" w:line="240" w:lineRule="auto"/>
        <w:jc w:val="both"/>
        <w:rPr>
          <w:rFonts w:ascii="Times New Roman" w:eastAsia="Times New Roman" w:hAnsi="Times New Roman" w:cs="Times New Roman"/>
          <w:sz w:val="24"/>
          <w:szCs w:val="24"/>
          <w:lang w:val="tt-RU" w:eastAsia="ru-RU"/>
        </w:rPr>
      </w:pPr>
    </w:p>
    <w:p w:rsidR="001546A2" w:rsidRDefault="001546A2" w:rsidP="00B4392F">
      <w:pPr>
        <w:spacing w:after="0" w:line="240" w:lineRule="auto"/>
        <w:jc w:val="both"/>
        <w:rPr>
          <w:rFonts w:ascii="Times New Roman" w:eastAsia="Times New Roman" w:hAnsi="Times New Roman" w:cs="Times New Roman"/>
          <w:sz w:val="24"/>
          <w:szCs w:val="24"/>
          <w:lang w:val="tt-RU" w:eastAsia="ru-RU"/>
        </w:rPr>
      </w:pPr>
    </w:p>
    <w:p w:rsidR="001546A2" w:rsidRDefault="001546A2" w:rsidP="00B4392F">
      <w:pPr>
        <w:spacing w:after="0" w:line="240" w:lineRule="auto"/>
        <w:jc w:val="both"/>
        <w:rPr>
          <w:rFonts w:ascii="Times New Roman" w:eastAsia="Times New Roman" w:hAnsi="Times New Roman" w:cs="Times New Roman"/>
          <w:sz w:val="24"/>
          <w:szCs w:val="24"/>
          <w:lang w:val="tt-RU" w:eastAsia="ru-RU"/>
        </w:rPr>
      </w:pPr>
    </w:p>
    <w:p w:rsidR="001546A2" w:rsidRDefault="001546A2" w:rsidP="00B4392F">
      <w:pPr>
        <w:spacing w:after="0" w:line="240" w:lineRule="auto"/>
        <w:jc w:val="both"/>
        <w:rPr>
          <w:rFonts w:ascii="Times New Roman" w:eastAsia="Times New Roman" w:hAnsi="Times New Roman" w:cs="Times New Roman"/>
          <w:sz w:val="24"/>
          <w:szCs w:val="24"/>
          <w:lang w:val="tt-RU" w:eastAsia="ru-RU"/>
        </w:rPr>
      </w:pPr>
    </w:p>
    <w:p w:rsidR="001546A2" w:rsidRDefault="001546A2" w:rsidP="00B4392F">
      <w:pPr>
        <w:spacing w:after="0" w:line="240" w:lineRule="auto"/>
        <w:jc w:val="both"/>
        <w:rPr>
          <w:rFonts w:ascii="Times New Roman" w:eastAsia="Times New Roman" w:hAnsi="Times New Roman" w:cs="Times New Roman"/>
          <w:sz w:val="24"/>
          <w:szCs w:val="24"/>
          <w:lang w:val="tt-RU" w:eastAsia="ru-RU"/>
        </w:rPr>
      </w:pPr>
    </w:p>
    <w:p w:rsidR="001546A2" w:rsidRDefault="001546A2" w:rsidP="00B4392F">
      <w:pPr>
        <w:spacing w:after="0" w:line="240" w:lineRule="auto"/>
        <w:jc w:val="both"/>
        <w:rPr>
          <w:rFonts w:ascii="Times New Roman" w:eastAsia="Times New Roman" w:hAnsi="Times New Roman" w:cs="Times New Roman"/>
          <w:sz w:val="24"/>
          <w:szCs w:val="24"/>
          <w:lang w:val="tt-RU" w:eastAsia="ru-RU"/>
        </w:rPr>
      </w:pPr>
    </w:p>
    <w:p w:rsidR="001546A2" w:rsidRDefault="001546A2" w:rsidP="00B4392F">
      <w:pPr>
        <w:spacing w:after="0" w:line="240" w:lineRule="auto"/>
        <w:jc w:val="both"/>
        <w:rPr>
          <w:rFonts w:ascii="Times New Roman" w:eastAsia="Times New Roman" w:hAnsi="Times New Roman" w:cs="Times New Roman"/>
          <w:sz w:val="24"/>
          <w:szCs w:val="24"/>
          <w:lang w:val="tt-RU" w:eastAsia="ru-RU"/>
        </w:rPr>
      </w:pPr>
    </w:p>
    <w:p w:rsidR="001546A2" w:rsidRDefault="001546A2" w:rsidP="00B4392F">
      <w:pPr>
        <w:spacing w:after="0" w:line="240" w:lineRule="auto"/>
        <w:jc w:val="both"/>
        <w:rPr>
          <w:rFonts w:ascii="Times New Roman" w:eastAsia="Times New Roman" w:hAnsi="Times New Roman" w:cs="Times New Roman"/>
          <w:sz w:val="24"/>
          <w:szCs w:val="24"/>
          <w:lang w:val="tt-RU" w:eastAsia="ru-RU"/>
        </w:rPr>
      </w:pPr>
    </w:p>
    <w:p w:rsidR="001546A2" w:rsidRDefault="001546A2" w:rsidP="00B4392F">
      <w:pPr>
        <w:spacing w:after="0" w:line="240" w:lineRule="auto"/>
        <w:jc w:val="both"/>
        <w:rPr>
          <w:rFonts w:ascii="Times New Roman" w:eastAsia="Times New Roman" w:hAnsi="Times New Roman" w:cs="Times New Roman"/>
          <w:sz w:val="24"/>
          <w:szCs w:val="24"/>
          <w:lang w:val="tt-RU" w:eastAsia="ru-RU"/>
        </w:rPr>
      </w:pPr>
    </w:p>
    <w:p w:rsidR="001546A2" w:rsidRDefault="001546A2" w:rsidP="00B4392F">
      <w:pPr>
        <w:spacing w:after="0" w:line="240" w:lineRule="auto"/>
        <w:jc w:val="both"/>
        <w:rPr>
          <w:rFonts w:ascii="Times New Roman" w:eastAsia="Times New Roman" w:hAnsi="Times New Roman" w:cs="Times New Roman"/>
          <w:sz w:val="24"/>
          <w:szCs w:val="24"/>
          <w:lang w:val="tt-RU" w:eastAsia="ru-RU"/>
        </w:rPr>
      </w:pPr>
    </w:p>
    <w:p w:rsidR="001546A2" w:rsidRPr="00C00FDD" w:rsidRDefault="001546A2" w:rsidP="00B4392F">
      <w:pPr>
        <w:spacing w:after="0" w:line="240" w:lineRule="auto"/>
        <w:jc w:val="both"/>
        <w:rPr>
          <w:rFonts w:ascii="Times New Roman" w:eastAsia="Times New Roman" w:hAnsi="Times New Roman" w:cs="Times New Roman"/>
          <w:sz w:val="24"/>
          <w:szCs w:val="24"/>
          <w:lang w:val="tt-RU" w:eastAsia="ru-RU"/>
        </w:rPr>
      </w:pPr>
    </w:p>
    <w:p w:rsidR="00B4392F" w:rsidRPr="00984636" w:rsidRDefault="00984636" w:rsidP="00984636">
      <w:pPr>
        <w:tabs>
          <w:tab w:val="left" w:pos="2085"/>
        </w:tabs>
        <w:spacing w:after="0" w:line="240" w:lineRule="auto"/>
        <w:jc w:val="center"/>
        <w:rPr>
          <w:rFonts w:ascii="Times New Roman" w:eastAsia="Times New Roman" w:hAnsi="Times New Roman" w:cs="Times New Roman"/>
          <w:b/>
          <w:sz w:val="24"/>
          <w:szCs w:val="24"/>
          <w:lang w:val="tt-RU" w:eastAsia="ru-RU"/>
        </w:rPr>
      </w:pPr>
      <w:r w:rsidRPr="00984636">
        <w:rPr>
          <w:rFonts w:ascii="Times New Roman" w:eastAsia="Times New Roman" w:hAnsi="Times New Roman" w:cs="Times New Roman"/>
          <w:b/>
          <w:sz w:val="24"/>
          <w:szCs w:val="24"/>
          <w:lang w:val="tt-RU" w:eastAsia="ru-RU"/>
        </w:rPr>
        <w:lastRenderedPageBreak/>
        <w:t>Программаның эчтәлеге.</w:t>
      </w:r>
    </w:p>
    <w:p w:rsidR="00B4392F" w:rsidRPr="00C00FDD" w:rsidRDefault="00B4392F" w:rsidP="00B4392F">
      <w:pPr>
        <w:spacing w:after="0" w:line="240" w:lineRule="auto"/>
        <w:jc w:val="center"/>
        <w:rPr>
          <w:rFonts w:ascii="Times New Roman" w:eastAsia="Times New Roman" w:hAnsi="Times New Roman" w:cs="Times New Roman"/>
          <w:sz w:val="24"/>
          <w:szCs w:val="24"/>
          <w:lang w:val="tt-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
        <w:gridCol w:w="1361"/>
        <w:gridCol w:w="1339"/>
        <w:gridCol w:w="751"/>
        <w:gridCol w:w="901"/>
        <w:gridCol w:w="1023"/>
        <w:gridCol w:w="873"/>
        <w:gridCol w:w="1012"/>
        <w:gridCol w:w="944"/>
        <w:gridCol w:w="982"/>
      </w:tblGrid>
      <w:tr w:rsidR="00B4392F" w:rsidRPr="00EA456B" w:rsidTr="005D2076">
        <w:trPr>
          <w:jc w:val="center"/>
        </w:trPr>
        <w:tc>
          <w:tcPr>
            <w:tcW w:w="477" w:type="dxa"/>
            <w:vMerge w:val="restart"/>
            <w:shd w:val="clear" w:color="auto" w:fill="EEECE1"/>
            <w:vAlign w:val="center"/>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w:t>
            </w:r>
          </w:p>
        </w:tc>
        <w:tc>
          <w:tcPr>
            <w:tcW w:w="2382" w:type="dxa"/>
            <w:vMerge w:val="restart"/>
            <w:shd w:val="clear" w:color="auto" w:fill="EEECE1"/>
            <w:vAlign w:val="center"/>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Төп темалар</w:t>
            </w:r>
          </w:p>
        </w:tc>
        <w:tc>
          <w:tcPr>
            <w:tcW w:w="1794" w:type="dxa"/>
            <w:vMerge w:val="restart"/>
            <w:shd w:val="clear" w:color="auto" w:fill="EEECE1"/>
            <w:vAlign w:val="center"/>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Төп программадагы сәгать саны</w:t>
            </w:r>
          </w:p>
        </w:tc>
        <w:tc>
          <w:tcPr>
            <w:tcW w:w="3783" w:type="dxa"/>
            <w:gridSpan w:val="2"/>
            <w:shd w:val="clear" w:color="auto" w:fill="EEECE1"/>
            <w:vAlign w:val="center"/>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Эш программасындагы сәгать саны</w:t>
            </w:r>
          </w:p>
        </w:tc>
        <w:tc>
          <w:tcPr>
            <w:tcW w:w="6350" w:type="dxa"/>
            <w:gridSpan w:val="5"/>
            <w:shd w:val="clear" w:color="auto" w:fill="EEECE1"/>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Бәйләнешле сөйләм үстерү дәресләре</w:t>
            </w:r>
          </w:p>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(саны=сәгате)</w:t>
            </w:r>
          </w:p>
        </w:tc>
      </w:tr>
      <w:tr w:rsidR="00B4392F" w:rsidRPr="00C00FDD" w:rsidTr="005D2076">
        <w:trPr>
          <w:jc w:val="center"/>
        </w:trPr>
        <w:tc>
          <w:tcPr>
            <w:tcW w:w="477" w:type="dxa"/>
            <w:vMerge/>
            <w:shd w:val="clear" w:color="auto" w:fill="EEECE1"/>
            <w:vAlign w:val="center"/>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2382" w:type="dxa"/>
            <w:vMerge/>
            <w:shd w:val="clear" w:color="auto" w:fill="EEECE1"/>
            <w:vAlign w:val="center"/>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1794" w:type="dxa"/>
            <w:vMerge/>
            <w:shd w:val="clear" w:color="auto" w:fill="EEECE1"/>
            <w:vAlign w:val="center"/>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1432" w:type="dxa"/>
            <w:shd w:val="clear" w:color="auto" w:fill="EEECE1"/>
            <w:vAlign w:val="center"/>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Тема өйрәнү</w:t>
            </w:r>
          </w:p>
        </w:tc>
        <w:tc>
          <w:tcPr>
            <w:tcW w:w="2351" w:type="dxa"/>
            <w:shd w:val="clear" w:color="auto" w:fill="EEECE1"/>
            <w:vAlign w:val="center"/>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Диктант, контроль эш</w:t>
            </w:r>
          </w:p>
        </w:tc>
        <w:tc>
          <w:tcPr>
            <w:tcW w:w="1170" w:type="dxa"/>
            <w:shd w:val="clear" w:color="auto" w:fill="EEECE1"/>
            <w:vAlign w:val="center"/>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Изложение</w:t>
            </w:r>
          </w:p>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(БСҮ)</w:t>
            </w:r>
          </w:p>
        </w:tc>
        <w:tc>
          <w:tcPr>
            <w:tcW w:w="1417" w:type="dxa"/>
            <w:shd w:val="clear" w:color="auto" w:fill="EEECE1"/>
            <w:vAlign w:val="center"/>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ДЙА тестлары эшләү</w:t>
            </w:r>
          </w:p>
        </w:tc>
        <w:tc>
          <w:tcPr>
            <w:tcW w:w="1418" w:type="dxa"/>
            <w:shd w:val="clear" w:color="auto" w:fill="EEECE1"/>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 xml:space="preserve">Сочинение </w:t>
            </w:r>
          </w:p>
        </w:tc>
        <w:tc>
          <w:tcPr>
            <w:tcW w:w="1134" w:type="dxa"/>
            <w:shd w:val="clear" w:color="auto" w:fill="EEECE1"/>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Конспект, тезис язу</w:t>
            </w:r>
          </w:p>
        </w:tc>
        <w:tc>
          <w:tcPr>
            <w:tcW w:w="1211" w:type="dxa"/>
            <w:shd w:val="clear" w:color="auto" w:fill="EEECE1"/>
            <w:vAlign w:val="center"/>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Эш кәгазьләре язу</w:t>
            </w:r>
          </w:p>
        </w:tc>
      </w:tr>
      <w:tr w:rsidR="00B4392F" w:rsidRPr="00C00FDD" w:rsidTr="005D2076">
        <w:trPr>
          <w:jc w:val="center"/>
        </w:trPr>
        <w:tc>
          <w:tcPr>
            <w:tcW w:w="477"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1</w:t>
            </w:r>
          </w:p>
        </w:tc>
        <w:tc>
          <w:tcPr>
            <w:tcW w:w="2382" w:type="dxa"/>
            <w:shd w:val="clear" w:color="auto" w:fill="auto"/>
          </w:tcPr>
          <w:p w:rsidR="00B4392F" w:rsidRPr="00C00FDD" w:rsidRDefault="00B4392F" w:rsidP="005D2076">
            <w:pPr>
              <w:spacing w:after="0" w:line="240" w:lineRule="auto"/>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 xml:space="preserve">Фонетика. </w:t>
            </w:r>
            <w:r w:rsidRPr="00C00FDD">
              <w:rPr>
                <w:rFonts w:ascii="Times New Roman" w:eastAsia="Times New Roman" w:hAnsi="Times New Roman" w:cs="Times New Roman"/>
                <w:sz w:val="20"/>
                <w:szCs w:val="20"/>
                <w:lang w:val="tt-RU" w:eastAsia="ru-RU"/>
              </w:rPr>
              <w:t>Сөйләм авазлары, аларның кулланылышы.</w:t>
            </w:r>
            <w:r w:rsidRPr="00C00FDD">
              <w:rPr>
                <w:rFonts w:ascii="Times New Roman" w:eastAsia="Times New Roman" w:hAnsi="Times New Roman" w:cs="Times New Roman"/>
                <w:sz w:val="20"/>
                <w:szCs w:val="20"/>
                <w:lang w:val="tt-RU"/>
              </w:rPr>
              <w:t xml:space="preserve"> </w:t>
            </w:r>
          </w:p>
        </w:tc>
        <w:tc>
          <w:tcPr>
            <w:tcW w:w="1794"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2</w:t>
            </w:r>
          </w:p>
        </w:tc>
        <w:tc>
          <w:tcPr>
            <w:tcW w:w="1432"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2</w:t>
            </w:r>
          </w:p>
        </w:tc>
        <w:tc>
          <w:tcPr>
            <w:tcW w:w="2351"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1170"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1417"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1418" w:type="dxa"/>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1134" w:type="dxa"/>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1211"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r>
      <w:tr w:rsidR="00B4392F" w:rsidRPr="00C00FDD" w:rsidTr="005D2076">
        <w:trPr>
          <w:jc w:val="center"/>
        </w:trPr>
        <w:tc>
          <w:tcPr>
            <w:tcW w:w="477"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2</w:t>
            </w:r>
          </w:p>
        </w:tc>
        <w:tc>
          <w:tcPr>
            <w:tcW w:w="2382" w:type="dxa"/>
            <w:shd w:val="clear" w:color="auto" w:fill="auto"/>
          </w:tcPr>
          <w:p w:rsidR="00B4392F" w:rsidRPr="00C00FDD" w:rsidRDefault="00B4392F" w:rsidP="005D2076">
            <w:pPr>
              <w:spacing w:after="0" w:line="240" w:lineRule="auto"/>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eastAsia="ru-RU"/>
              </w:rPr>
              <w:t>Дөрес сөйләү һәм дөрес язу.</w:t>
            </w:r>
          </w:p>
        </w:tc>
        <w:tc>
          <w:tcPr>
            <w:tcW w:w="1794"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2</w:t>
            </w:r>
          </w:p>
        </w:tc>
        <w:tc>
          <w:tcPr>
            <w:tcW w:w="1432"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2</w:t>
            </w:r>
          </w:p>
        </w:tc>
        <w:tc>
          <w:tcPr>
            <w:tcW w:w="2351"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1</w:t>
            </w:r>
          </w:p>
        </w:tc>
        <w:tc>
          <w:tcPr>
            <w:tcW w:w="1170"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1417"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1418" w:type="dxa"/>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1134" w:type="dxa"/>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1211"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r>
      <w:tr w:rsidR="00B4392F" w:rsidRPr="00C00FDD" w:rsidTr="005D2076">
        <w:trPr>
          <w:jc w:val="center"/>
        </w:trPr>
        <w:tc>
          <w:tcPr>
            <w:tcW w:w="477"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3</w:t>
            </w:r>
          </w:p>
        </w:tc>
        <w:tc>
          <w:tcPr>
            <w:tcW w:w="2382" w:type="dxa"/>
            <w:shd w:val="clear" w:color="auto" w:fill="auto"/>
          </w:tcPr>
          <w:p w:rsidR="00B4392F" w:rsidRPr="00C00FDD" w:rsidRDefault="00B4392F" w:rsidP="005D2076">
            <w:pPr>
              <w:spacing w:after="0" w:line="240" w:lineRule="auto"/>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 xml:space="preserve">Лексикология. </w:t>
            </w:r>
            <w:r w:rsidRPr="00C00FDD">
              <w:rPr>
                <w:rFonts w:ascii="Times New Roman" w:eastAsia="Times New Roman" w:hAnsi="Times New Roman" w:cs="Times New Roman"/>
                <w:sz w:val="20"/>
                <w:szCs w:val="20"/>
                <w:lang w:val="tt-RU" w:eastAsia="ru-RU"/>
              </w:rPr>
              <w:t>Татар теленең сүзлек составы. Сүзнең лексик мәгънәсе, бер һәм күп мәгънәле сүзләр, сүзләрнең туры һәм күчерелмә мәгънәләре. Сүзлекләр.</w:t>
            </w:r>
          </w:p>
        </w:tc>
        <w:tc>
          <w:tcPr>
            <w:tcW w:w="1794"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4</w:t>
            </w:r>
          </w:p>
        </w:tc>
        <w:tc>
          <w:tcPr>
            <w:tcW w:w="1432"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3</w:t>
            </w:r>
          </w:p>
        </w:tc>
        <w:tc>
          <w:tcPr>
            <w:tcW w:w="2351"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1170"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1417"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1418" w:type="dxa"/>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1134" w:type="dxa"/>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1</w:t>
            </w:r>
          </w:p>
        </w:tc>
        <w:tc>
          <w:tcPr>
            <w:tcW w:w="1211"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r>
      <w:tr w:rsidR="00B4392F" w:rsidRPr="00C00FDD" w:rsidTr="005D2076">
        <w:trPr>
          <w:jc w:val="center"/>
        </w:trPr>
        <w:tc>
          <w:tcPr>
            <w:tcW w:w="477"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4</w:t>
            </w:r>
          </w:p>
        </w:tc>
        <w:tc>
          <w:tcPr>
            <w:tcW w:w="2382" w:type="dxa"/>
            <w:shd w:val="clear" w:color="auto" w:fill="auto"/>
          </w:tcPr>
          <w:p w:rsidR="00B4392F" w:rsidRPr="00C00FDD" w:rsidRDefault="00B4392F" w:rsidP="005D2076">
            <w:pPr>
              <w:spacing w:after="0" w:line="240" w:lineRule="auto"/>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 xml:space="preserve">Морфология. </w:t>
            </w:r>
            <w:r w:rsidRPr="00C00FDD">
              <w:rPr>
                <w:rFonts w:ascii="Times New Roman" w:eastAsia="Times New Roman" w:hAnsi="Times New Roman" w:cs="Times New Roman"/>
                <w:sz w:val="20"/>
                <w:szCs w:val="20"/>
                <w:lang w:val="tt-RU" w:eastAsia="ru-RU"/>
              </w:rPr>
              <w:t>Сүз төркемнәре</w:t>
            </w:r>
            <w:r w:rsidRPr="00C00FDD">
              <w:rPr>
                <w:rFonts w:ascii="Times New Roman" w:eastAsia="Times New Roman" w:hAnsi="Times New Roman" w:cs="Times New Roman"/>
                <w:sz w:val="24"/>
                <w:szCs w:val="24"/>
                <w:lang w:val="tt-RU" w:eastAsia="ru-RU"/>
              </w:rPr>
              <w:t>.</w:t>
            </w:r>
          </w:p>
        </w:tc>
        <w:tc>
          <w:tcPr>
            <w:tcW w:w="1794"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2</w:t>
            </w:r>
          </w:p>
        </w:tc>
        <w:tc>
          <w:tcPr>
            <w:tcW w:w="1432"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2</w:t>
            </w:r>
          </w:p>
        </w:tc>
        <w:tc>
          <w:tcPr>
            <w:tcW w:w="2351"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1170"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1417"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1418" w:type="dxa"/>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1</w:t>
            </w:r>
          </w:p>
        </w:tc>
        <w:tc>
          <w:tcPr>
            <w:tcW w:w="1134" w:type="dxa"/>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1211"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r>
      <w:tr w:rsidR="00B4392F" w:rsidRPr="00C00FDD" w:rsidTr="005D2076">
        <w:trPr>
          <w:jc w:val="center"/>
        </w:trPr>
        <w:tc>
          <w:tcPr>
            <w:tcW w:w="477"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5</w:t>
            </w:r>
          </w:p>
        </w:tc>
        <w:tc>
          <w:tcPr>
            <w:tcW w:w="2382" w:type="dxa"/>
            <w:shd w:val="clear" w:color="auto" w:fill="auto"/>
          </w:tcPr>
          <w:p w:rsidR="00B4392F" w:rsidRPr="00C00FDD" w:rsidRDefault="00B4392F" w:rsidP="005D2076">
            <w:pPr>
              <w:spacing w:after="0" w:line="240" w:lineRule="auto"/>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eastAsia="ru-RU"/>
              </w:rPr>
              <w:t>Сүзләрнең ясалышы һәм язылышы.</w:t>
            </w:r>
          </w:p>
        </w:tc>
        <w:tc>
          <w:tcPr>
            <w:tcW w:w="1794"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2</w:t>
            </w:r>
          </w:p>
        </w:tc>
        <w:tc>
          <w:tcPr>
            <w:tcW w:w="1432"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2</w:t>
            </w:r>
          </w:p>
        </w:tc>
        <w:tc>
          <w:tcPr>
            <w:tcW w:w="2351"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1170"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1417"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1418" w:type="dxa"/>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1134" w:type="dxa"/>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1211"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r>
      <w:tr w:rsidR="00B4392F" w:rsidRPr="00C00FDD" w:rsidTr="005D2076">
        <w:trPr>
          <w:jc w:val="center"/>
        </w:trPr>
        <w:tc>
          <w:tcPr>
            <w:tcW w:w="477"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6</w:t>
            </w:r>
          </w:p>
        </w:tc>
        <w:tc>
          <w:tcPr>
            <w:tcW w:w="2382" w:type="dxa"/>
            <w:shd w:val="clear" w:color="auto" w:fill="auto"/>
          </w:tcPr>
          <w:p w:rsidR="00B4392F" w:rsidRPr="00C00FDD" w:rsidRDefault="00B4392F" w:rsidP="005D2076">
            <w:pPr>
              <w:spacing w:after="0" w:line="240" w:lineRule="auto"/>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eastAsia="ru-RU"/>
              </w:rPr>
              <w:t>Кушымчалар һәм аларның язылышы.</w:t>
            </w:r>
          </w:p>
        </w:tc>
        <w:tc>
          <w:tcPr>
            <w:tcW w:w="1794"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2</w:t>
            </w:r>
          </w:p>
        </w:tc>
        <w:tc>
          <w:tcPr>
            <w:tcW w:w="1432"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1</w:t>
            </w:r>
          </w:p>
        </w:tc>
        <w:tc>
          <w:tcPr>
            <w:tcW w:w="2351"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1170"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1417"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1418" w:type="dxa"/>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1</w:t>
            </w:r>
          </w:p>
        </w:tc>
        <w:tc>
          <w:tcPr>
            <w:tcW w:w="1134" w:type="dxa"/>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1211"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r>
      <w:tr w:rsidR="00B4392F" w:rsidRPr="00C00FDD" w:rsidTr="005D2076">
        <w:trPr>
          <w:jc w:val="center"/>
        </w:trPr>
        <w:tc>
          <w:tcPr>
            <w:tcW w:w="477"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7</w:t>
            </w:r>
          </w:p>
        </w:tc>
        <w:tc>
          <w:tcPr>
            <w:tcW w:w="2382" w:type="dxa"/>
            <w:shd w:val="clear" w:color="auto" w:fill="auto"/>
          </w:tcPr>
          <w:p w:rsidR="00B4392F" w:rsidRPr="00C00FDD" w:rsidRDefault="00B4392F" w:rsidP="005D2076">
            <w:pPr>
              <w:spacing w:after="0" w:line="240" w:lineRule="auto"/>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eastAsia="ru-RU"/>
              </w:rPr>
              <w:t>Гади җөмлә синтаксисы.</w:t>
            </w:r>
          </w:p>
        </w:tc>
        <w:tc>
          <w:tcPr>
            <w:tcW w:w="1794"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4</w:t>
            </w:r>
          </w:p>
        </w:tc>
        <w:tc>
          <w:tcPr>
            <w:tcW w:w="1432"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4</w:t>
            </w:r>
          </w:p>
        </w:tc>
        <w:tc>
          <w:tcPr>
            <w:tcW w:w="2351"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1</w:t>
            </w:r>
          </w:p>
        </w:tc>
        <w:tc>
          <w:tcPr>
            <w:tcW w:w="1170"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1417"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1418" w:type="dxa"/>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1134" w:type="dxa"/>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1</w:t>
            </w:r>
          </w:p>
        </w:tc>
        <w:tc>
          <w:tcPr>
            <w:tcW w:w="1211"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r>
      <w:tr w:rsidR="00B4392F" w:rsidRPr="00C00FDD" w:rsidTr="005D2076">
        <w:trPr>
          <w:jc w:val="center"/>
        </w:trPr>
        <w:tc>
          <w:tcPr>
            <w:tcW w:w="477"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8</w:t>
            </w:r>
          </w:p>
        </w:tc>
        <w:tc>
          <w:tcPr>
            <w:tcW w:w="2382" w:type="dxa"/>
            <w:shd w:val="clear" w:color="auto" w:fill="auto"/>
          </w:tcPr>
          <w:p w:rsidR="00B4392F" w:rsidRPr="00C00FDD" w:rsidRDefault="00B4392F" w:rsidP="005D2076">
            <w:pPr>
              <w:spacing w:after="0" w:line="240" w:lineRule="auto"/>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eastAsia="ru-RU"/>
              </w:rPr>
              <w:t>Кушма җөмлә синтаксисы.</w:t>
            </w:r>
          </w:p>
        </w:tc>
        <w:tc>
          <w:tcPr>
            <w:tcW w:w="1794"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6</w:t>
            </w:r>
          </w:p>
        </w:tc>
        <w:tc>
          <w:tcPr>
            <w:tcW w:w="1432"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6</w:t>
            </w:r>
          </w:p>
        </w:tc>
        <w:tc>
          <w:tcPr>
            <w:tcW w:w="2351"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1170"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2</w:t>
            </w:r>
          </w:p>
        </w:tc>
        <w:tc>
          <w:tcPr>
            <w:tcW w:w="1417"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1418" w:type="dxa"/>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1134" w:type="dxa"/>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1211"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r>
      <w:tr w:rsidR="00B4392F" w:rsidRPr="00C00FDD" w:rsidTr="005D2076">
        <w:trPr>
          <w:jc w:val="center"/>
        </w:trPr>
        <w:tc>
          <w:tcPr>
            <w:tcW w:w="477"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9</w:t>
            </w:r>
          </w:p>
        </w:tc>
        <w:tc>
          <w:tcPr>
            <w:tcW w:w="2382" w:type="dxa"/>
            <w:shd w:val="clear" w:color="auto" w:fill="auto"/>
          </w:tcPr>
          <w:p w:rsidR="00B4392F" w:rsidRPr="00C00FDD" w:rsidRDefault="00B4392F" w:rsidP="005D2076">
            <w:pPr>
              <w:spacing w:after="0" w:line="240" w:lineRule="auto"/>
              <w:rPr>
                <w:rFonts w:ascii="Times New Roman" w:eastAsia="Times New Roman" w:hAnsi="Times New Roman" w:cs="Times New Roman"/>
                <w:sz w:val="20"/>
                <w:szCs w:val="20"/>
                <w:lang w:val="tt-RU" w:eastAsia="ru-RU"/>
              </w:rPr>
            </w:pPr>
            <w:r w:rsidRPr="00C00FDD">
              <w:rPr>
                <w:rFonts w:ascii="Times New Roman" w:eastAsia="Times New Roman" w:hAnsi="Times New Roman" w:cs="Times New Roman"/>
                <w:sz w:val="20"/>
                <w:szCs w:val="20"/>
                <w:lang w:val="tt-RU" w:eastAsia="ru-RU"/>
              </w:rPr>
              <w:t>Стилистика һәм сөйләм культурасы. Әдәби сөйләм һәм аның стильләре. Функциональ стильләр.</w:t>
            </w:r>
          </w:p>
        </w:tc>
        <w:tc>
          <w:tcPr>
            <w:tcW w:w="1794"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6</w:t>
            </w:r>
          </w:p>
        </w:tc>
        <w:tc>
          <w:tcPr>
            <w:tcW w:w="1432"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rPr>
            </w:pPr>
            <w:r w:rsidRPr="00C00FDD">
              <w:rPr>
                <w:rFonts w:ascii="Times New Roman" w:eastAsia="Times New Roman" w:hAnsi="Times New Roman" w:cs="Times New Roman"/>
                <w:sz w:val="20"/>
                <w:szCs w:val="20"/>
              </w:rPr>
              <w:t>6</w:t>
            </w:r>
          </w:p>
        </w:tc>
        <w:tc>
          <w:tcPr>
            <w:tcW w:w="2351"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1</w:t>
            </w:r>
          </w:p>
        </w:tc>
        <w:tc>
          <w:tcPr>
            <w:tcW w:w="1170"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1417"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1418" w:type="dxa"/>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1134" w:type="dxa"/>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1211"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r>
      <w:tr w:rsidR="00B4392F" w:rsidRPr="00C00FDD" w:rsidTr="005D2076">
        <w:trPr>
          <w:jc w:val="center"/>
        </w:trPr>
        <w:tc>
          <w:tcPr>
            <w:tcW w:w="477"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lastRenderedPageBreak/>
              <w:t>10</w:t>
            </w:r>
          </w:p>
        </w:tc>
        <w:tc>
          <w:tcPr>
            <w:tcW w:w="2382" w:type="dxa"/>
            <w:shd w:val="clear" w:color="auto" w:fill="auto"/>
          </w:tcPr>
          <w:p w:rsidR="00B4392F" w:rsidRPr="00C00FDD" w:rsidRDefault="00B4392F" w:rsidP="005D2076">
            <w:pPr>
              <w:spacing w:after="0" w:line="240" w:lineRule="auto"/>
              <w:rPr>
                <w:rFonts w:ascii="Times New Roman" w:eastAsia="Times New Roman" w:hAnsi="Times New Roman" w:cs="Times New Roman"/>
                <w:sz w:val="20"/>
                <w:szCs w:val="20"/>
                <w:lang w:val="tt-RU" w:eastAsia="ru-RU"/>
              </w:rPr>
            </w:pPr>
            <w:r w:rsidRPr="00C00FDD">
              <w:rPr>
                <w:rFonts w:ascii="Times New Roman" w:eastAsia="Times New Roman" w:hAnsi="Times New Roman" w:cs="Times New Roman"/>
                <w:sz w:val="20"/>
                <w:szCs w:val="20"/>
                <w:lang w:val="tt-RU" w:eastAsia="ru-RU"/>
              </w:rPr>
              <w:t>Стилистиканың нигезе буларак синонимия.</w:t>
            </w:r>
          </w:p>
        </w:tc>
        <w:tc>
          <w:tcPr>
            <w:tcW w:w="1794"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6</w:t>
            </w:r>
          </w:p>
        </w:tc>
        <w:tc>
          <w:tcPr>
            <w:tcW w:w="1432"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5</w:t>
            </w:r>
          </w:p>
        </w:tc>
        <w:tc>
          <w:tcPr>
            <w:tcW w:w="2351"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1170"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1</w:t>
            </w:r>
          </w:p>
        </w:tc>
        <w:tc>
          <w:tcPr>
            <w:tcW w:w="1417"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1418" w:type="dxa"/>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2</w:t>
            </w:r>
          </w:p>
        </w:tc>
        <w:tc>
          <w:tcPr>
            <w:tcW w:w="1134" w:type="dxa"/>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1211"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r>
      <w:tr w:rsidR="00B4392F" w:rsidRPr="00C00FDD" w:rsidTr="005D2076">
        <w:trPr>
          <w:jc w:val="center"/>
        </w:trPr>
        <w:tc>
          <w:tcPr>
            <w:tcW w:w="477"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11</w:t>
            </w:r>
          </w:p>
        </w:tc>
        <w:tc>
          <w:tcPr>
            <w:tcW w:w="2382" w:type="dxa"/>
            <w:shd w:val="clear" w:color="auto" w:fill="auto"/>
          </w:tcPr>
          <w:p w:rsidR="00B4392F" w:rsidRPr="00C00FDD" w:rsidRDefault="00B4392F" w:rsidP="005D2076">
            <w:pPr>
              <w:spacing w:after="0" w:line="240" w:lineRule="auto"/>
              <w:rPr>
                <w:rFonts w:ascii="Times New Roman" w:eastAsia="Times New Roman" w:hAnsi="Times New Roman" w:cs="Times New Roman"/>
                <w:sz w:val="20"/>
                <w:szCs w:val="20"/>
                <w:lang w:val="tt-RU" w:eastAsia="ru-RU"/>
              </w:rPr>
            </w:pPr>
            <w:r w:rsidRPr="00C00FDD">
              <w:rPr>
                <w:rFonts w:ascii="Times New Roman" w:eastAsia="Times New Roman" w:hAnsi="Times New Roman" w:cs="Times New Roman"/>
                <w:sz w:val="20"/>
                <w:szCs w:val="20"/>
                <w:lang w:val="tt-RU" w:eastAsia="ru-RU"/>
              </w:rPr>
              <w:t>Лексик һәм грамматик калькалар, аларның татар сөйләмендә кулланылышы.</w:t>
            </w:r>
          </w:p>
        </w:tc>
        <w:tc>
          <w:tcPr>
            <w:tcW w:w="1794"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2</w:t>
            </w:r>
          </w:p>
        </w:tc>
        <w:tc>
          <w:tcPr>
            <w:tcW w:w="1432"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2</w:t>
            </w:r>
          </w:p>
        </w:tc>
        <w:tc>
          <w:tcPr>
            <w:tcW w:w="2351"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1170"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1417"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1418" w:type="dxa"/>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1134" w:type="dxa"/>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1211"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r>
      <w:tr w:rsidR="00B4392F" w:rsidRPr="00C00FDD" w:rsidTr="005D2076">
        <w:trPr>
          <w:jc w:val="center"/>
        </w:trPr>
        <w:tc>
          <w:tcPr>
            <w:tcW w:w="477"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12</w:t>
            </w:r>
          </w:p>
        </w:tc>
        <w:tc>
          <w:tcPr>
            <w:tcW w:w="2382" w:type="dxa"/>
            <w:shd w:val="clear" w:color="auto" w:fill="auto"/>
          </w:tcPr>
          <w:p w:rsidR="00B4392F" w:rsidRPr="00C00FDD" w:rsidRDefault="00B4392F" w:rsidP="005D2076">
            <w:pPr>
              <w:spacing w:after="0" w:line="240" w:lineRule="auto"/>
              <w:rPr>
                <w:rFonts w:ascii="Times New Roman" w:eastAsia="Times New Roman" w:hAnsi="Times New Roman" w:cs="Times New Roman"/>
                <w:sz w:val="20"/>
                <w:szCs w:val="20"/>
                <w:lang w:val="tt-RU" w:eastAsia="ru-RU"/>
              </w:rPr>
            </w:pPr>
            <w:r w:rsidRPr="00C00FDD">
              <w:rPr>
                <w:rFonts w:ascii="Times New Roman" w:eastAsia="Times New Roman" w:hAnsi="Times New Roman" w:cs="Times New Roman"/>
                <w:sz w:val="20"/>
                <w:szCs w:val="20"/>
                <w:lang w:val="tt-RU" w:eastAsia="ru-RU"/>
              </w:rPr>
              <w:t>Сөйләм культурасы, аның нигезләре.</w:t>
            </w:r>
          </w:p>
        </w:tc>
        <w:tc>
          <w:tcPr>
            <w:tcW w:w="1794"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6</w:t>
            </w:r>
          </w:p>
        </w:tc>
        <w:tc>
          <w:tcPr>
            <w:tcW w:w="1432"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6</w:t>
            </w:r>
          </w:p>
        </w:tc>
        <w:tc>
          <w:tcPr>
            <w:tcW w:w="2351"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1170"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1417"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1418" w:type="dxa"/>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1134" w:type="dxa"/>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1211"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1</w:t>
            </w:r>
          </w:p>
        </w:tc>
      </w:tr>
      <w:tr w:rsidR="00B4392F" w:rsidRPr="00C00FDD" w:rsidTr="005D2076">
        <w:trPr>
          <w:jc w:val="center"/>
        </w:trPr>
        <w:tc>
          <w:tcPr>
            <w:tcW w:w="477"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13</w:t>
            </w:r>
          </w:p>
        </w:tc>
        <w:tc>
          <w:tcPr>
            <w:tcW w:w="2382" w:type="dxa"/>
            <w:shd w:val="clear" w:color="auto" w:fill="auto"/>
          </w:tcPr>
          <w:p w:rsidR="00B4392F" w:rsidRPr="00C00FDD" w:rsidRDefault="00B4392F" w:rsidP="005D2076">
            <w:pPr>
              <w:spacing w:after="0" w:line="240" w:lineRule="auto"/>
              <w:rPr>
                <w:rFonts w:ascii="Times New Roman" w:eastAsia="Times New Roman" w:hAnsi="Times New Roman" w:cs="Times New Roman"/>
                <w:sz w:val="20"/>
                <w:szCs w:val="20"/>
                <w:lang w:val="tt-RU" w:eastAsia="ru-RU"/>
              </w:rPr>
            </w:pPr>
            <w:r w:rsidRPr="00C00FDD">
              <w:rPr>
                <w:rFonts w:ascii="Times New Roman" w:eastAsia="Times New Roman" w:hAnsi="Times New Roman" w:cs="Times New Roman"/>
                <w:sz w:val="20"/>
                <w:szCs w:val="20"/>
                <w:lang w:val="tt-RU" w:eastAsia="ru-RU"/>
              </w:rPr>
              <w:t>Тел үсеше турында гомуми мәгълүмат.</w:t>
            </w:r>
          </w:p>
        </w:tc>
        <w:tc>
          <w:tcPr>
            <w:tcW w:w="1794"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10</w:t>
            </w:r>
          </w:p>
        </w:tc>
        <w:tc>
          <w:tcPr>
            <w:tcW w:w="1432"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9</w:t>
            </w:r>
          </w:p>
        </w:tc>
        <w:tc>
          <w:tcPr>
            <w:tcW w:w="2351"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1</w:t>
            </w:r>
          </w:p>
        </w:tc>
        <w:tc>
          <w:tcPr>
            <w:tcW w:w="1170"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2</w:t>
            </w:r>
          </w:p>
        </w:tc>
        <w:tc>
          <w:tcPr>
            <w:tcW w:w="1417"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2</w:t>
            </w:r>
          </w:p>
        </w:tc>
        <w:tc>
          <w:tcPr>
            <w:tcW w:w="1418" w:type="dxa"/>
          </w:tcPr>
          <w:p w:rsidR="00B4392F" w:rsidRPr="00C00FDD" w:rsidRDefault="00B4392F" w:rsidP="005D2076">
            <w:pPr>
              <w:spacing w:after="0" w:line="240" w:lineRule="auto"/>
              <w:jc w:val="center"/>
              <w:rPr>
                <w:rFonts w:ascii="Times New Roman" w:eastAsia="Times New Roman" w:hAnsi="Times New Roman" w:cs="Times New Roman"/>
                <w:sz w:val="20"/>
                <w:szCs w:val="20"/>
              </w:rPr>
            </w:pPr>
          </w:p>
        </w:tc>
        <w:tc>
          <w:tcPr>
            <w:tcW w:w="1134" w:type="dxa"/>
          </w:tcPr>
          <w:p w:rsidR="00B4392F" w:rsidRPr="00C00FDD" w:rsidRDefault="00B4392F" w:rsidP="005D2076">
            <w:pPr>
              <w:spacing w:after="0" w:line="240" w:lineRule="auto"/>
              <w:jc w:val="center"/>
              <w:rPr>
                <w:rFonts w:ascii="Times New Roman" w:eastAsia="Times New Roman" w:hAnsi="Times New Roman" w:cs="Times New Roman"/>
                <w:sz w:val="20"/>
                <w:szCs w:val="20"/>
              </w:rPr>
            </w:pPr>
          </w:p>
        </w:tc>
        <w:tc>
          <w:tcPr>
            <w:tcW w:w="1211" w:type="dxa"/>
            <w:shd w:val="clear" w:color="auto" w:fill="auto"/>
          </w:tcPr>
          <w:p w:rsidR="00B4392F" w:rsidRPr="00C00FDD" w:rsidRDefault="00B4392F" w:rsidP="005D2076">
            <w:pPr>
              <w:spacing w:after="0" w:line="240" w:lineRule="auto"/>
              <w:jc w:val="center"/>
              <w:rPr>
                <w:rFonts w:ascii="Times New Roman" w:eastAsia="Times New Roman" w:hAnsi="Times New Roman" w:cs="Times New Roman"/>
                <w:sz w:val="20"/>
                <w:szCs w:val="20"/>
              </w:rPr>
            </w:pPr>
          </w:p>
        </w:tc>
      </w:tr>
      <w:tr w:rsidR="00B4392F" w:rsidRPr="00C00FDD" w:rsidTr="005D2076">
        <w:trPr>
          <w:jc w:val="center"/>
        </w:trPr>
        <w:tc>
          <w:tcPr>
            <w:tcW w:w="477" w:type="dxa"/>
            <w:shd w:val="clear" w:color="auto" w:fill="EEECE1"/>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2382" w:type="dxa"/>
            <w:shd w:val="clear" w:color="auto" w:fill="EEECE1"/>
          </w:tcPr>
          <w:p w:rsidR="00B4392F" w:rsidRPr="00C00FDD" w:rsidRDefault="00B4392F" w:rsidP="005D2076">
            <w:pPr>
              <w:spacing w:after="0" w:line="240" w:lineRule="auto"/>
              <w:rPr>
                <w:rFonts w:ascii="Times New Roman" w:eastAsia="Times New Roman" w:hAnsi="Times New Roman" w:cs="Times New Roman"/>
                <w:sz w:val="20"/>
                <w:szCs w:val="20"/>
                <w:lang w:val="tt-RU"/>
              </w:rPr>
            </w:pPr>
          </w:p>
        </w:tc>
        <w:tc>
          <w:tcPr>
            <w:tcW w:w="1794" w:type="dxa"/>
            <w:shd w:val="clear" w:color="auto" w:fill="EEECE1"/>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54</w:t>
            </w:r>
          </w:p>
        </w:tc>
        <w:tc>
          <w:tcPr>
            <w:tcW w:w="1432" w:type="dxa"/>
            <w:shd w:val="clear" w:color="auto" w:fill="EEECE1"/>
          </w:tcPr>
          <w:p w:rsidR="00B4392F" w:rsidRPr="00C00FDD" w:rsidRDefault="00B4392F" w:rsidP="005D2076">
            <w:pPr>
              <w:spacing w:after="0" w:line="240" w:lineRule="auto"/>
              <w:jc w:val="center"/>
              <w:rPr>
                <w:rFonts w:ascii="Times New Roman" w:eastAsia="Times New Roman" w:hAnsi="Times New Roman" w:cs="Times New Roman"/>
                <w:sz w:val="20"/>
                <w:szCs w:val="20"/>
              </w:rPr>
            </w:pPr>
            <w:r w:rsidRPr="00C00FDD">
              <w:rPr>
                <w:rFonts w:ascii="Times New Roman" w:eastAsia="Times New Roman" w:hAnsi="Times New Roman" w:cs="Times New Roman"/>
                <w:sz w:val="20"/>
                <w:szCs w:val="20"/>
              </w:rPr>
              <w:t>50</w:t>
            </w:r>
          </w:p>
        </w:tc>
        <w:tc>
          <w:tcPr>
            <w:tcW w:w="2351" w:type="dxa"/>
            <w:shd w:val="clear" w:color="auto" w:fill="EEECE1"/>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4</w:t>
            </w:r>
          </w:p>
        </w:tc>
        <w:tc>
          <w:tcPr>
            <w:tcW w:w="1170" w:type="dxa"/>
            <w:shd w:val="clear" w:color="auto" w:fill="EEECE1"/>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4+1=5</w:t>
            </w:r>
          </w:p>
        </w:tc>
        <w:tc>
          <w:tcPr>
            <w:tcW w:w="1417" w:type="dxa"/>
            <w:shd w:val="clear" w:color="auto" w:fill="EEECE1"/>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2</w:t>
            </w:r>
          </w:p>
        </w:tc>
        <w:tc>
          <w:tcPr>
            <w:tcW w:w="1418" w:type="dxa"/>
            <w:shd w:val="clear" w:color="auto" w:fill="EEECE1"/>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4</w:t>
            </w:r>
          </w:p>
        </w:tc>
        <w:tc>
          <w:tcPr>
            <w:tcW w:w="1134" w:type="dxa"/>
            <w:shd w:val="clear" w:color="auto" w:fill="EEECE1"/>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2</w:t>
            </w:r>
          </w:p>
        </w:tc>
        <w:tc>
          <w:tcPr>
            <w:tcW w:w="1211" w:type="dxa"/>
            <w:shd w:val="clear" w:color="auto" w:fill="EEECE1"/>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1</w:t>
            </w:r>
          </w:p>
        </w:tc>
      </w:tr>
      <w:tr w:rsidR="00B4392F" w:rsidRPr="00C00FDD" w:rsidTr="005D2076">
        <w:trPr>
          <w:jc w:val="center"/>
        </w:trPr>
        <w:tc>
          <w:tcPr>
            <w:tcW w:w="477" w:type="dxa"/>
            <w:shd w:val="clear" w:color="auto" w:fill="EEECE1"/>
          </w:tcPr>
          <w:p w:rsidR="00B4392F" w:rsidRPr="00C00FDD" w:rsidRDefault="00B4392F" w:rsidP="005D2076">
            <w:pPr>
              <w:spacing w:after="0" w:line="240" w:lineRule="auto"/>
              <w:jc w:val="center"/>
              <w:rPr>
                <w:rFonts w:ascii="Times New Roman" w:eastAsia="Times New Roman" w:hAnsi="Times New Roman" w:cs="Times New Roman"/>
                <w:sz w:val="20"/>
                <w:szCs w:val="20"/>
                <w:lang w:val="tt-RU"/>
              </w:rPr>
            </w:pPr>
          </w:p>
        </w:tc>
        <w:tc>
          <w:tcPr>
            <w:tcW w:w="2382" w:type="dxa"/>
            <w:shd w:val="clear" w:color="auto" w:fill="EEECE1"/>
          </w:tcPr>
          <w:p w:rsidR="00B4392F" w:rsidRPr="00C00FDD" w:rsidRDefault="00B4392F" w:rsidP="005D2076">
            <w:pPr>
              <w:spacing w:after="0" w:line="240" w:lineRule="auto"/>
              <w:rPr>
                <w:rFonts w:ascii="Times New Roman" w:eastAsia="Times New Roman" w:hAnsi="Times New Roman" w:cs="Times New Roman"/>
                <w:sz w:val="20"/>
                <w:szCs w:val="20"/>
                <w:lang w:val="tt-RU"/>
              </w:rPr>
            </w:pPr>
            <w:r w:rsidRPr="00C00FDD">
              <w:rPr>
                <w:rFonts w:ascii="Times New Roman" w:eastAsia="Times New Roman" w:hAnsi="Times New Roman" w:cs="Times New Roman"/>
                <w:sz w:val="20"/>
                <w:szCs w:val="20"/>
                <w:lang w:val="tt-RU"/>
              </w:rPr>
              <w:t>Барысы</w:t>
            </w:r>
          </w:p>
        </w:tc>
        <w:tc>
          <w:tcPr>
            <w:tcW w:w="11927" w:type="dxa"/>
            <w:gridSpan w:val="8"/>
            <w:shd w:val="clear" w:color="auto" w:fill="EEECE1"/>
          </w:tcPr>
          <w:p w:rsidR="00B4392F" w:rsidRPr="00C00FDD" w:rsidRDefault="00B4392F" w:rsidP="005D2076">
            <w:pPr>
              <w:spacing w:after="0" w:line="240" w:lineRule="auto"/>
              <w:jc w:val="center"/>
              <w:rPr>
                <w:rFonts w:ascii="Times New Roman" w:eastAsia="Times New Roman" w:hAnsi="Times New Roman" w:cs="Times New Roman"/>
                <w:sz w:val="20"/>
                <w:szCs w:val="20"/>
              </w:rPr>
            </w:pPr>
            <w:r w:rsidRPr="00C00FDD">
              <w:rPr>
                <w:rFonts w:ascii="Times New Roman" w:eastAsia="Times New Roman" w:hAnsi="Times New Roman" w:cs="Times New Roman"/>
                <w:sz w:val="20"/>
                <w:szCs w:val="20"/>
              </w:rPr>
              <w:t>68</w:t>
            </w:r>
          </w:p>
        </w:tc>
      </w:tr>
    </w:tbl>
    <w:p w:rsidR="00DD393A" w:rsidRDefault="00DD393A" w:rsidP="00B4392F">
      <w:pPr>
        <w:keepNext/>
        <w:spacing w:after="0" w:line="240" w:lineRule="auto"/>
        <w:jc w:val="center"/>
        <w:outlineLvl w:val="2"/>
        <w:rPr>
          <w:rFonts w:ascii="Times New Roman" w:eastAsia="Times New Roman" w:hAnsi="Times New Roman" w:cs="Times New Roman"/>
          <w:sz w:val="24"/>
          <w:szCs w:val="24"/>
          <w:lang w:val="tt-RU"/>
        </w:rPr>
      </w:pPr>
    </w:p>
    <w:p w:rsidR="00DD393A" w:rsidRDefault="00DD393A" w:rsidP="00B4392F">
      <w:pPr>
        <w:keepNext/>
        <w:spacing w:after="0" w:line="240" w:lineRule="auto"/>
        <w:jc w:val="center"/>
        <w:outlineLvl w:val="2"/>
        <w:rPr>
          <w:rFonts w:ascii="Times New Roman" w:eastAsia="Times New Roman" w:hAnsi="Times New Roman" w:cs="Times New Roman"/>
          <w:b/>
          <w:bCs/>
          <w:sz w:val="24"/>
          <w:szCs w:val="24"/>
          <w:lang w:val="tt-RU" w:eastAsia="ru-RU"/>
        </w:rPr>
      </w:pPr>
    </w:p>
    <w:p w:rsidR="00DD393A" w:rsidRDefault="00DD393A" w:rsidP="00B4392F">
      <w:pPr>
        <w:keepNext/>
        <w:spacing w:after="0" w:line="240" w:lineRule="auto"/>
        <w:jc w:val="center"/>
        <w:outlineLvl w:val="2"/>
        <w:rPr>
          <w:rFonts w:ascii="Times New Roman" w:eastAsia="Times New Roman" w:hAnsi="Times New Roman" w:cs="Times New Roman"/>
          <w:b/>
          <w:bCs/>
          <w:sz w:val="24"/>
          <w:szCs w:val="24"/>
          <w:lang w:val="tt-RU" w:eastAsia="ru-RU"/>
        </w:rPr>
      </w:pPr>
    </w:p>
    <w:p w:rsidR="00DD393A" w:rsidRDefault="00DD393A" w:rsidP="00B4392F">
      <w:pPr>
        <w:keepNext/>
        <w:spacing w:after="0" w:line="240" w:lineRule="auto"/>
        <w:jc w:val="center"/>
        <w:outlineLvl w:val="2"/>
        <w:rPr>
          <w:rFonts w:ascii="Times New Roman" w:eastAsia="Times New Roman" w:hAnsi="Times New Roman" w:cs="Times New Roman"/>
          <w:b/>
          <w:bCs/>
          <w:sz w:val="24"/>
          <w:szCs w:val="24"/>
          <w:lang w:val="tt-RU" w:eastAsia="ru-RU"/>
        </w:rPr>
      </w:pPr>
    </w:p>
    <w:p w:rsidR="001546A2" w:rsidRDefault="001546A2" w:rsidP="00B4392F">
      <w:pPr>
        <w:keepNext/>
        <w:spacing w:after="0" w:line="240" w:lineRule="auto"/>
        <w:jc w:val="center"/>
        <w:outlineLvl w:val="2"/>
        <w:rPr>
          <w:rFonts w:ascii="Times New Roman" w:eastAsia="Times New Roman" w:hAnsi="Times New Roman" w:cs="Times New Roman"/>
          <w:b/>
          <w:bCs/>
          <w:sz w:val="24"/>
          <w:szCs w:val="24"/>
          <w:lang w:val="tt-RU" w:eastAsia="ru-RU"/>
        </w:rPr>
      </w:pPr>
    </w:p>
    <w:p w:rsidR="001546A2" w:rsidRDefault="001546A2" w:rsidP="00B4392F">
      <w:pPr>
        <w:keepNext/>
        <w:spacing w:after="0" w:line="240" w:lineRule="auto"/>
        <w:jc w:val="center"/>
        <w:outlineLvl w:val="2"/>
        <w:rPr>
          <w:rFonts w:ascii="Times New Roman" w:eastAsia="Times New Roman" w:hAnsi="Times New Roman" w:cs="Times New Roman"/>
          <w:b/>
          <w:bCs/>
          <w:sz w:val="24"/>
          <w:szCs w:val="24"/>
          <w:lang w:val="tt-RU" w:eastAsia="ru-RU"/>
        </w:rPr>
      </w:pPr>
    </w:p>
    <w:p w:rsidR="001546A2" w:rsidRDefault="001546A2" w:rsidP="00B4392F">
      <w:pPr>
        <w:keepNext/>
        <w:spacing w:after="0" w:line="240" w:lineRule="auto"/>
        <w:jc w:val="center"/>
        <w:outlineLvl w:val="2"/>
        <w:rPr>
          <w:rFonts w:ascii="Times New Roman" w:eastAsia="Times New Roman" w:hAnsi="Times New Roman" w:cs="Times New Roman"/>
          <w:b/>
          <w:bCs/>
          <w:sz w:val="24"/>
          <w:szCs w:val="24"/>
          <w:lang w:val="tt-RU" w:eastAsia="ru-RU"/>
        </w:rPr>
      </w:pPr>
    </w:p>
    <w:p w:rsidR="001546A2" w:rsidRDefault="001546A2" w:rsidP="00B4392F">
      <w:pPr>
        <w:keepNext/>
        <w:spacing w:after="0" w:line="240" w:lineRule="auto"/>
        <w:jc w:val="center"/>
        <w:outlineLvl w:val="2"/>
        <w:rPr>
          <w:rFonts w:ascii="Times New Roman" w:eastAsia="Times New Roman" w:hAnsi="Times New Roman" w:cs="Times New Roman"/>
          <w:b/>
          <w:bCs/>
          <w:sz w:val="24"/>
          <w:szCs w:val="24"/>
          <w:lang w:val="tt-RU" w:eastAsia="ru-RU"/>
        </w:rPr>
      </w:pPr>
    </w:p>
    <w:p w:rsidR="001546A2" w:rsidRDefault="001546A2" w:rsidP="00B4392F">
      <w:pPr>
        <w:keepNext/>
        <w:spacing w:after="0" w:line="240" w:lineRule="auto"/>
        <w:jc w:val="center"/>
        <w:outlineLvl w:val="2"/>
        <w:rPr>
          <w:rFonts w:ascii="Times New Roman" w:eastAsia="Times New Roman" w:hAnsi="Times New Roman" w:cs="Times New Roman"/>
          <w:b/>
          <w:bCs/>
          <w:sz w:val="24"/>
          <w:szCs w:val="24"/>
          <w:lang w:val="tt-RU" w:eastAsia="ru-RU"/>
        </w:rPr>
      </w:pPr>
    </w:p>
    <w:p w:rsidR="001546A2" w:rsidRDefault="001546A2" w:rsidP="00B4392F">
      <w:pPr>
        <w:keepNext/>
        <w:spacing w:after="0" w:line="240" w:lineRule="auto"/>
        <w:jc w:val="center"/>
        <w:outlineLvl w:val="2"/>
        <w:rPr>
          <w:rFonts w:ascii="Times New Roman" w:eastAsia="Times New Roman" w:hAnsi="Times New Roman" w:cs="Times New Roman"/>
          <w:b/>
          <w:bCs/>
          <w:sz w:val="24"/>
          <w:szCs w:val="24"/>
          <w:lang w:val="tt-RU" w:eastAsia="ru-RU"/>
        </w:rPr>
      </w:pPr>
    </w:p>
    <w:p w:rsidR="001546A2" w:rsidRDefault="001546A2" w:rsidP="00B4392F">
      <w:pPr>
        <w:keepNext/>
        <w:spacing w:after="0" w:line="240" w:lineRule="auto"/>
        <w:jc w:val="center"/>
        <w:outlineLvl w:val="2"/>
        <w:rPr>
          <w:rFonts w:ascii="Times New Roman" w:eastAsia="Times New Roman" w:hAnsi="Times New Roman" w:cs="Times New Roman"/>
          <w:b/>
          <w:bCs/>
          <w:sz w:val="24"/>
          <w:szCs w:val="24"/>
          <w:lang w:val="tt-RU" w:eastAsia="ru-RU"/>
        </w:rPr>
      </w:pPr>
    </w:p>
    <w:p w:rsidR="001546A2" w:rsidRDefault="001546A2" w:rsidP="00B4392F">
      <w:pPr>
        <w:keepNext/>
        <w:spacing w:after="0" w:line="240" w:lineRule="auto"/>
        <w:jc w:val="center"/>
        <w:outlineLvl w:val="2"/>
        <w:rPr>
          <w:rFonts w:ascii="Times New Roman" w:eastAsia="Times New Roman" w:hAnsi="Times New Roman" w:cs="Times New Roman"/>
          <w:b/>
          <w:bCs/>
          <w:sz w:val="24"/>
          <w:szCs w:val="24"/>
          <w:lang w:val="tt-RU" w:eastAsia="ru-RU"/>
        </w:rPr>
      </w:pPr>
    </w:p>
    <w:p w:rsidR="001546A2" w:rsidRDefault="001546A2" w:rsidP="00B4392F">
      <w:pPr>
        <w:keepNext/>
        <w:spacing w:after="0" w:line="240" w:lineRule="auto"/>
        <w:jc w:val="center"/>
        <w:outlineLvl w:val="2"/>
        <w:rPr>
          <w:rFonts w:ascii="Times New Roman" w:eastAsia="Times New Roman" w:hAnsi="Times New Roman" w:cs="Times New Roman"/>
          <w:b/>
          <w:bCs/>
          <w:sz w:val="24"/>
          <w:szCs w:val="24"/>
          <w:lang w:val="tt-RU" w:eastAsia="ru-RU"/>
        </w:rPr>
      </w:pPr>
    </w:p>
    <w:p w:rsidR="001546A2" w:rsidRDefault="001546A2" w:rsidP="00B4392F">
      <w:pPr>
        <w:keepNext/>
        <w:spacing w:after="0" w:line="240" w:lineRule="auto"/>
        <w:jc w:val="center"/>
        <w:outlineLvl w:val="2"/>
        <w:rPr>
          <w:rFonts w:ascii="Times New Roman" w:eastAsia="Times New Roman" w:hAnsi="Times New Roman" w:cs="Times New Roman"/>
          <w:b/>
          <w:bCs/>
          <w:sz w:val="24"/>
          <w:szCs w:val="24"/>
          <w:lang w:val="tt-RU" w:eastAsia="ru-RU"/>
        </w:rPr>
      </w:pPr>
    </w:p>
    <w:p w:rsidR="001546A2" w:rsidRDefault="001546A2" w:rsidP="00B4392F">
      <w:pPr>
        <w:keepNext/>
        <w:spacing w:after="0" w:line="240" w:lineRule="auto"/>
        <w:jc w:val="center"/>
        <w:outlineLvl w:val="2"/>
        <w:rPr>
          <w:rFonts w:ascii="Times New Roman" w:eastAsia="Times New Roman" w:hAnsi="Times New Roman" w:cs="Times New Roman"/>
          <w:b/>
          <w:bCs/>
          <w:sz w:val="24"/>
          <w:szCs w:val="24"/>
          <w:lang w:val="tt-RU" w:eastAsia="ru-RU"/>
        </w:rPr>
      </w:pPr>
    </w:p>
    <w:p w:rsidR="001546A2" w:rsidRDefault="001546A2" w:rsidP="00B4392F">
      <w:pPr>
        <w:keepNext/>
        <w:spacing w:after="0" w:line="240" w:lineRule="auto"/>
        <w:jc w:val="center"/>
        <w:outlineLvl w:val="2"/>
        <w:rPr>
          <w:rFonts w:ascii="Times New Roman" w:eastAsia="Times New Roman" w:hAnsi="Times New Roman" w:cs="Times New Roman"/>
          <w:b/>
          <w:bCs/>
          <w:sz w:val="24"/>
          <w:szCs w:val="24"/>
          <w:lang w:val="tt-RU" w:eastAsia="ru-RU"/>
        </w:rPr>
      </w:pPr>
    </w:p>
    <w:p w:rsidR="001546A2" w:rsidRDefault="001546A2" w:rsidP="00B4392F">
      <w:pPr>
        <w:keepNext/>
        <w:spacing w:after="0" w:line="240" w:lineRule="auto"/>
        <w:jc w:val="center"/>
        <w:outlineLvl w:val="2"/>
        <w:rPr>
          <w:rFonts w:ascii="Times New Roman" w:eastAsia="Times New Roman" w:hAnsi="Times New Roman" w:cs="Times New Roman"/>
          <w:b/>
          <w:bCs/>
          <w:sz w:val="24"/>
          <w:szCs w:val="24"/>
          <w:lang w:val="tt-RU" w:eastAsia="ru-RU"/>
        </w:rPr>
      </w:pPr>
    </w:p>
    <w:p w:rsidR="001546A2" w:rsidRDefault="001546A2" w:rsidP="00B4392F">
      <w:pPr>
        <w:keepNext/>
        <w:spacing w:after="0" w:line="240" w:lineRule="auto"/>
        <w:jc w:val="center"/>
        <w:outlineLvl w:val="2"/>
        <w:rPr>
          <w:rFonts w:ascii="Times New Roman" w:eastAsia="Times New Roman" w:hAnsi="Times New Roman" w:cs="Times New Roman"/>
          <w:b/>
          <w:bCs/>
          <w:sz w:val="24"/>
          <w:szCs w:val="24"/>
          <w:lang w:val="tt-RU" w:eastAsia="ru-RU"/>
        </w:rPr>
      </w:pPr>
    </w:p>
    <w:p w:rsidR="001546A2" w:rsidRDefault="001546A2" w:rsidP="00B4392F">
      <w:pPr>
        <w:keepNext/>
        <w:spacing w:after="0" w:line="240" w:lineRule="auto"/>
        <w:jc w:val="center"/>
        <w:outlineLvl w:val="2"/>
        <w:rPr>
          <w:rFonts w:ascii="Times New Roman" w:eastAsia="Times New Roman" w:hAnsi="Times New Roman" w:cs="Times New Roman"/>
          <w:b/>
          <w:bCs/>
          <w:sz w:val="24"/>
          <w:szCs w:val="24"/>
          <w:lang w:val="tt-RU" w:eastAsia="ru-RU"/>
        </w:rPr>
      </w:pPr>
    </w:p>
    <w:p w:rsidR="001546A2" w:rsidRDefault="001546A2" w:rsidP="00B4392F">
      <w:pPr>
        <w:keepNext/>
        <w:spacing w:after="0" w:line="240" w:lineRule="auto"/>
        <w:jc w:val="center"/>
        <w:outlineLvl w:val="2"/>
        <w:rPr>
          <w:rFonts w:ascii="Times New Roman" w:eastAsia="Times New Roman" w:hAnsi="Times New Roman" w:cs="Times New Roman"/>
          <w:b/>
          <w:bCs/>
          <w:sz w:val="24"/>
          <w:szCs w:val="24"/>
          <w:lang w:val="tt-RU" w:eastAsia="ru-RU"/>
        </w:rPr>
      </w:pPr>
    </w:p>
    <w:p w:rsidR="001546A2" w:rsidRDefault="001546A2" w:rsidP="00B4392F">
      <w:pPr>
        <w:keepNext/>
        <w:spacing w:after="0" w:line="240" w:lineRule="auto"/>
        <w:jc w:val="center"/>
        <w:outlineLvl w:val="2"/>
        <w:rPr>
          <w:rFonts w:ascii="Times New Roman" w:eastAsia="Times New Roman" w:hAnsi="Times New Roman" w:cs="Times New Roman"/>
          <w:b/>
          <w:bCs/>
          <w:sz w:val="24"/>
          <w:szCs w:val="24"/>
          <w:lang w:val="tt-RU" w:eastAsia="ru-RU"/>
        </w:rPr>
      </w:pPr>
    </w:p>
    <w:p w:rsidR="001546A2" w:rsidRDefault="001546A2" w:rsidP="00B4392F">
      <w:pPr>
        <w:keepNext/>
        <w:spacing w:after="0" w:line="240" w:lineRule="auto"/>
        <w:jc w:val="center"/>
        <w:outlineLvl w:val="2"/>
        <w:rPr>
          <w:rFonts w:ascii="Times New Roman" w:eastAsia="Times New Roman" w:hAnsi="Times New Roman" w:cs="Times New Roman"/>
          <w:b/>
          <w:bCs/>
          <w:sz w:val="24"/>
          <w:szCs w:val="24"/>
          <w:lang w:val="tt-RU" w:eastAsia="ru-RU"/>
        </w:rPr>
      </w:pPr>
    </w:p>
    <w:p w:rsidR="001546A2" w:rsidRDefault="001546A2" w:rsidP="00B4392F">
      <w:pPr>
        <w:keepNext/>
        <w:spacing w:after="0" w:line="240" w:lineRule="auto"/>
        <w:jc w:val="center"/>
        <w:outlineLvl w:val="2"/>
        <w:rPr>
          <w:rFonts w:ascii="Times New Roman" w:eastAsia="Times New Roman" w:hAnsi="Times New Roman" w:cs="Times New Roman"/>
          <w:b/>
          <w:bCs/>
          <w:sz w:val="24"/>
          <w:szCs w:val="24"/>
          <w:lang w:val="tt-RU" w:eastAsia="ru-RU"/>
        </w:rPr>
      </w:pPr>
    </w:p>
    <w:p w:rsidR="001546A2" w:rsidRDefault="001546A2" w:rsidP="00B4392F">
      <w:pPr>
        <w:keepNext/>
        <w:spacing w:after="0" w:line="240" w:lineRule="auto"/>
        <w:jc w:val="center"/>
        <w:outlineLvl w:val="2"/>
        <w:rPr>
          <w:rFonts w:ascii="Times New Roman" w:eastAsia="Times New Roman" w:hAnsi="Times New Roman" w:cs="Times New Roman"/>
          <w:b/>
          <w:bCs/>
          <w:sz w:val="24"/>
          <w:szCs w:val="24"/>
          <w:lang w:val="tt-RU" w:eastAsia="ru-RU"/>
        </w:rPr>
      </w:pPr>
    </w:p>
    <w:p w:rsidR="001546A2" w:rsidRDefault="001546A2" w:rsidP="00B4392F">
      <w:pPr>
        <w:keepNext/>
        <w:spacing w:after="0" w:line="240" w:lineRule="auto"/>
        <w:jc w:val="center"/>
        <w:outlineLvl w:val="2"/>
        <w:rPr>
          <w:rFonts w:ascii="Times New Roman" w:eastAsia="Times New Roman" w:hAnsi="Times New Roman" w:cs="Times New Roman"/>
          <w:b/>
          <w:bCs/>
          <w:sz w:val="24"/>
          <w:szCs w:val="24"/>
          <w:lang w:val="tt-RU" w:eastAsia="ru-RU"/>
        </w:rPr>
      </w:pPr>
    </w:p>
    <w:p w:rsidR="001546A2" w:rsidRDefault="001546A2" w:rsidP="00B4392F">
      <w:pPr>
        <w:keepNext/>
        <w:spacing w:after="0" w:line="240" w:lineRule="auto"/>
        <w:jc w:val="center"/>
        <w:outlineLvl w:val="2"/>
        <w:rPr>
          <w:rFonts w:ascii="Times New Roman" w:eastAsia="Times New Roman" w:hAnsi="Times New Roman" w:cs="Times New Roman"/>
          <w:b/>
          <w:bCs/>
          <w:sz w:val="24"/>
          <w:szCs w:val="24"/>
          <w:lang w:val="tt-RU" w:eastAsia="ru-RU"/>
        </w:rPr>
      </w:pPr>
    </w:p>
    <w:p w:rsidR="001546A2" w:rsidRDefault="001546A2" w:rsidP="00B4392F">
      <w:pPr>
        <w:keepNext/>
        <w:spacing w:after="0" w:line="240" w:lineRule="auto"/>
        <w:jc w:val="center"/>
        <w:outlineLvl w:val="2"/>
        <w:rPr>
          <w:rFonts w:ascii="Times New Roman" w:eastAsia="Times New Roman" w:hAnsi="Times New Roman" w:cs="Times New Roman"/>
          <w:b/>
          <w:bCs/>
          <w:sz w:val="24"/>
          <w:szCs w:val="24"/>
          <w:lang w:val="tt-RU" w:eastAsia="ru-RU"/>
        </w:rPr>
      </w:pPr>
    </w:p>
    <w:p w:rsidR="00B4392F" w:rsidRPr="00C00FDD" w:rsidRDefault="00B4392F" w:rsidP="001546A2">
      <w:pPr>
        <w:keepNext/>
        <w:spacing w:after="0" w:line="240" w:lineRule="auto"/>
        <w:outlineLvl w:val="2"/>
        <w:rPr>
          <w:rFonts w:ascii="Times New Roman" w:eastAsia="Times New Roman" w:hAnsi="Times New Roman" w:cs="Times New Roman"/>
          <w:b/>
          <w:bCs/>
          <w:sz w:val="24"/>
          <w:szCs w:val="24"/>
          <w:lang w:val="tt-RU" w:eastAsia="ru-RU"/>
        </w:rPr>
      </w:pPr>
    </w:p>
    <w:p w:rsidR="00B4392F" w:rsidRPr="00B4392F" w:rsidRDefault="00B4392F" w:rsidP="00B4392F">
      <w:pPr>
        <w:spacing w:after="0" w:line="240" w:lineRule="auto"/>
        <w:jc w:val="center"/>
        <w:rPr>
          <w:rFonts w:ascii="Times New Roman" w:eastAsia="Times New Roman" w:hAnsi="Times New Roman" w:cs="Times New Roman"/>
          <w:sz w:val="24"/>
          <w:szCs w:val="24"/>
          <w:lang w:val="tt-RU" w:eastAsia="ru-RU"/>
        </w:rPr>
      </w:pPr>
    </w:p>
    <w:p w:rsidR="001546A2" w:rsidRDefault="001546A2" w:rsidP="00B4392F">
      <w:pPr>
        <w:spacing w:after="0" w:line="240" w:lineRule="auto"/>
        <w:jc w:val="center"/>
        <w:rPr>
          <w:rFonts w:ascii="Times New Roman" w:eastAsia="Times New Roman" w:hAnsi="Times New Roman" w:cs="Times New Roman"/>
          <w:b/>
          <w:bCs/>
          <w:sz w:val="24"/>
          <w:szCs w:val="24"/>
          <w:lang w:val="tt-RU" w:eastAsia="ru-RU"/>
        </w:rPr>
      </w:pPr>
    </w:p>
    <w:p w:rsidR="001546A2" w:rsidRDefault="001546A2" w:rsidP="00B4392F">
      <w:pPr>
        <w:spacing w:after="0" w:line="240" w:lineRule="auto"/>
        <w:jc w:val="center"/>
        <w:rPr>
          <w:rFonts w:ascii="Times New Roman" w:eastAsia="Times New Roman" w:hAnsi="Times New Roman" w:cs="Times New Roman"/>
          <w:b/>
          <w:bCs/>
          <w:sz w:val="24"/>
          <w:szCs w:val="24"/>
          <w:lang w:val="tt-RU" w:eastAsia="ru-RU"/>
        </w:rPr>
      </w:pPr>
      <w:r>
        <w:rPr>
          <w:rFonts w:ascii="Times New Roman" w:eastAsia="Times New Roman" w:hAnsi="Times New Roman" w:cs="Times New Roman"/>
          <w:b/>
          <w:bCs/>
          <w:sz w:val="24"/>
          <w:szCs w:val="24"/>
          <w:lang w:val="tt-RU" w:eastAsia="ru-RU"/>
        </w:rPr>
        <w:lastRenderedPageBreak/>
        <w:t>Уку курсының  эчтәлеге</w:t>
      </w:r>
    </w:p>
    <w:p w:rsidR="001546A2" w:rsidRDefault="001546A2" w:rsidP="00B4392F">
      <w:pPr>
        <w:spacing w:after="0" w:line="240" w:lineRule="auto"/>
        <w:jc w:val="center"/>
        <w:rPr>
          <w:rFonts w:ascii="Times New Roman" w:eastAsia="Times New Roman" w:hAnsi="Times New Roman" w:cs="Times New Roman"/>
          <w:b/>
          <w:bCs/>
          <w:sz w:val="24"/>
          <w:szCs w:val="24"/>
          <w:lang w:val="tt-RU" w:eastAsia="ru-RU"/>
        </w:rPr>
      </w:pPr>
    </w:p>
    <w:tbl>
      <w:tblPr>
        <w:tblStyle w:val="a5"/>
        <w:tblW w:w="0" w:type="auto"/>
        <w:tblLayout w:type="fixed"/>
        <w:tblLook w:val="04A0" w:firstRow="1" w:lastRow="0" w:firstColumn="1" w:lastColumn="0" w:noHBand="0" w:noVBand="1"/>
      </w:tblPr>
      <w:tblGrid>
        <w:gridCol w:w="3936"/>
        <w:gridCol w:w="4536"/>
        <w:gridCol w:w="1098"/>
      </w:tblGrid>
      <w:tr w:rsidR="001546A2" w:rsidTr="001546A2">
        <w:tc>
          <w:tcPr>
            <w:tcW w:w="3936" w:type="dxa"/>
          </w:tcPr>
          <w:p w:rsidR="001546A2" w:rsidRDefault="001546A2" w:rsidP="00B4392F">
            <w:pPr>
              <w:jc w:val="center"/>
              <w:rPr>
                <w:b/>
                <w:bCs/>
                <w:sz w:val="24"/>
                <w:szCs w:val="24"/>
                <w:lang w:val="tt-RU" w:eastAsia="ru-RU"/>
              </w:rPr>
            </w:pPr>
            <w:r>
              <w:rPr>
                <w:b/>
                <w:bCs/>
                <w:sz w:val="24"/>
                <w:szCs w:val="24"/>
                <w:lang w:val="tt-RU" w:eastAsia="ru-RU"/>
              </w:rPr>
              <w:t>Тема, бүлек</w:t>
            </w:r>
          </w:p>
        </w:tc>
        <w:tc>
          <w:tcPr>
            <w:tcW w:w="4536" w:type="dxa"/>
          </w:tcPr>
          <w:p w:rsidR="001546A2" w:rsidRDefault="001546A2" w:rsidP="00B4392F">
            <w:pPr>
              <w:jc w:val="center"/>
              <w:rPr>
                <w:b/>
                <w:bCs/>
                <w:sz w:val="24"/>
                <w:szCs w:val="24"/>
                <w:lang w:val="tt-RU" w:eastAsia="ru-RU"/>
              </w:rPr>
            </w:pPr>
            <w:r>
              <w:rPr>
                <w:b/>
                <w:bCs/>
                <w:sz w:val="24"/>
                <w:szCs w:val="24"/>
                <w:lang w:val="tt-RU" w:eastAsia="ru-RU"/>
              </w:rPr>
              <w:t>Кыскача эчтәлек</w:t>
            </w:r>
          </w:p>
        </w:tc>
        <w:tc>
          <w:tcPr>
            <w:tcW w:w="1098" w:type="dxa"/>
          </w:tcPr>
          <w:p w:rsidR="001546A2" w:rsidRDefault="001546A2" w:rsidP="00B4392F">
            <w:pPr>
              <w:jc w:val="center"/>
              <w:rPr>
                <w:b/>
                <w:bCs/>
                <w:sz w:val="24"/>
                <w:szCs w:val="24"/>
                <w:lang w:val="tt-RU" w:eastAsia="ru-RU"/>
              </w:rPr>
            </w:pPr>
            <w:r>
              <w:rPr>
                <w:b/>
                <w:bCs/>
                <w:sz w:val="24"/>
                <w:szCs w:val="24"/>
                <w:lang w:val="tt-RU" w:eastAsia="ru-RU"/>
              </w:rPr>
              <w:t>Сәгать саны</w:t>
            </w:r>
          </w:p>
        </w:tc>
      </w:tr>
      <w:tr w:rsidR="001546A2" w:rsidTr="001546A2">
        <w:tc>
          <w:tcPr>
            <w:tcW w:w="3936" w:type="dxa"/>
          </w:tcPr>
          <w:p w:rsidR="001546A2" w:rsidRPr="00C00FDD" w:rsidRDefault="001546A2" w:rsidP="001546A2">
            <w:pPr>
              <w:ind w:firstLine="708"/>
              <w:jc w:val="both"/>
              <w:rPr>
                <w:b/>
                <w:sz w:val="24"/>
                <w:szCs w:val="24"/>
                <w:lang w:val="tt-RU" w:eastAsia="ru-RU"/>
              </w:rPr>
            </w:pPr>
            <w:r w:rsidRPr="00C00FDD">
              <w:rPr>
                <w:b/>
                <w:bCs/>
                <w:sz w:val="24"/>
                <w:szCs w:val="24"/>
                <w:lang w:val="tt-RU" w:eastAsia="ru-RU"/>
              </w:rPr>
              <w:t>5-8 нче сыйныфларда үткәннәрне гомумиләштереп  кабатлау</w:t>
            </w:r>
            <w:r>
              <w:rPr>
                <w:b/>
                <w:bCs/>
                <w:sz w:val="24"/>
                <w:szCs w:val="24"/>
                <w:lang w:val="tt-RU" w:eastAsia="ru-RU"/>
              </w:rPr>
              <w:t xml:space="preserve"> (21 сәг.)</w:t>
            </w:r>
            <w:r w:rsidRPr="00C00FDD">
              <w:rPr>
                <w:b/>
                <w:sz w:val="24"/>
                <w:szCs w:val="24"/>
                <w:lang w:val="tt-RU" w:eastAsia="ru-RU"/>
              </w:rPr>
              <w:t xml:space="preserve"> Фонетика, орфоэпия һәм форфография. (2сәг).</w:t>
            </w:r>
          </w:p>
          <w:p w:rsidR="001546A2" w:rsidRPr="00C00FDD" w:rsidRDefault="001546A2" w:rsidP="001546A2">
            <w:pPr>
              <w:ind w:firstLine="708"/>
              <w:jc w:val="both"/>
              <w:rPr>
                <w:b/>
                <w:sz w:val="24"/>
                <w:szCs w:val="24"/>
                <w:lang w:val="tt-RU" w:eastAsia="ru-RU"/>
              </w:rPr>
            </w:pPr>
            <w:r w:rsidRPr="00C00FDD">
              <w:rPr>
                <w:b/>
                <w:sz w:val="24"/>
                <w:szCs w:val="24"/>
                <w:lang w:val="tt-RU" w:eastAsia="ru-RU"/>
              </w:rPr>
              <w:t xml:space="preserve"> Сузык һәм тартык авазларны дөрес итеп әйтү һәм язуда күрсәтү.</w:t>
            </w:r>
          </w:p>
          <w:p w:rsidR="001546A2" w:rsidRDefault="001546A2" w:rsidP="001546A2">
            <w:pPr>
              <w:jc w:val="center"/>
              <w:rPr>
                <w:b/>
                <w:bCs/>
                <w:sz w:val="24"/>
                <w:szCs w:val="24"/>
                <w:lang w:val="tt-RU" w:eastAsia="ru-RU"/>
              </w:rPr>
            </w:pPr>
            <w:r w:rsidRPr="00C00FDD">
              <w:rPr>
                <w:b/>
                <w:sz w:val="24"/>
                <w:szCs w:val="24"/>
                <w:lang w:val="tt-RU" w:eastAsia="ru-RU"/>
              </w:rPr>
              <w:t>(2 сәг.)</w:t>
            </w:r>
          </w:p>
        </w:tc>
        <w:tc>
          <w:tcPr>
            <w:tcW w:w="4536" w:type="dxa"/>
          </w:tcPr>
          <w:p w:rsidR="001546A2" w:rsidRPr="00C00FDD" w:rsidRDefault="001546A2" w:rsidP="001546A2">
            <w:pPr>
              <w:ind w:firstLine="708"/>
              <w:jc w:val="both"/>
              <w:rPr>
                <w:b/>
                <w:sz w:val="24"/>
                <w:szCs w:val="24"/>
                <w:lang w:val="tt-RU" w:eastAsia="ru-RU"/>
              </w:rPr>
            </w:pPr>
          </w:p>
          <w:p w:rsidR="001546A2" w:rsidRPr="00C00FDD" w:rsidRDefault="001546A2" w:rsidP="001546A2">
            <w:pPr>
              <w:jc w:val="both"/>
              <w:rPr>
                <w:sz w:val="24"/>
                <w:szCs w:val="24"/>
                <w:lang w:val="tt-RU" w:eastAsia="ru-RU"/>
              </w:rPr>
            </w:pPr>
            <w:r w:rsidRPr="00C00FDD">
              <w:rPr>
                <w:sz w:val="24"/>
                <w:szCs w:val="24"/>
                <w:lang w:val="tt-RU" w:eastAsia="ru-RU"/>
              </w:rPr>
              <w:t>-авазларны сүздәге тәртиптә ишетеп таный белү һәм аларны сөйләменә эчтәлегенә зыян китермәслек итеп әйтүне ныгыту;</w:t>
            </w:r>
          </w:p>
          <w:p w:rsidR="001546A2" w:rsidRPr="00C00FDD" w:rsidRDefault="001546A2" w:rsidP="001546A2">
            <w:pPr>
              <w:jc w:val="both"/>
              <w:rPr>
                <w:sz w:val="24"/>
                <w:szCs w:val="24"/>
                <w:lang w:val="tt-RU" w:eastAsia="ru-RU"/>
              </w:rPr>
            </w:pPr>
            <w:r w:rsidRPr="00C00FDD">
              <w:rPr>
                <w:sz w:val="24"/>
                <w:szCs w:val="24"/>
                <w:lang w:val="tt-RU" w:eastAsia="ru-RU"/>
              </w:rPr>
              <w:t>-басымысыз сузыкларны үзгәртмичә әйтүне кабатлау;</w:t>
            </w:r>
          </w:p>
          <w:p w:rsidR="001546A2" w:rsidRPr="00C00FDD" w:rsidRDefault="001546A2" w:rsidP="001546A2">
            <w:pPr>
              <w:jc w:val="both"/>
              <w:rPr>
                <w:sz w:val="24"/>
                <w:szCs w:val="24"/>
                <w:lang w:val="tt-RU" w:eastAsia="ru-RU"/>
              </w:rPr>
            </w:pPr>
            <w:r w:rsidRPr="00C00FDD">
              <w:rPr>
                <w:sz w:val="24"/>
                <w:szCs w:val="24"/>
                <w:lang w:val="tt-RU" w:eastAsia="ru-RU"/>
              </w:rPr>
              <w:t>-озын һәм кыска сузыкларны, сүз авазындагы яңгырау тартыкларны ачык әйтүләрен кабатлау;</w:t>
            </w:r>
          </w:p>
          <w:p w:rsidR="001546A2" w:rsidRPr="00C00FDD" w:rsidRDefault="001546A2" w:rsidP="001546A2">
            <w:pPr>
              <w:jc w:val="both"/>
              <w:rPr>
                <w:sz w:val="24"/>
                <w:szCs w:val="24"/>
                <w:lang w:val="tt-RU" w:eastAsia="ru-RU"/>
              </w:rPr>
            </w:pPr>
            <w:r w:rsidRPr="00C00FDD">
              <w:rPr>
                <w:sz w:val="24"/>
                <w:szCs w:val="24"/>
                <w:lang w:val="tt-RU" w:eastAsia="ru-RU"/>
              </w:rPr>
              <w:t>-тартык авазларны палатализацияләмәүне искә төшерү;</w:t>
            </w:r>
          </w:p>
          <w:p w:rsidR="001546A2" w:rsidRPr="00C00FDD" w:rsidRDefault="001546A2" w:rsidP="001546A2">
            <w:pPr>
              <w:jc w:val="both"/>
              <w:rPr>
                <w:sz w:val="24"/>
                <w:szCs w:val="24"/>
                <w:lang w:val="tt-RU" w:eastAsia="ru-RU"/>
              </w:rPr>
            </w:pPr>
            <w:r w:rsidRPr="00C00FDD">
              <w:rPr>
                <w:sz w:val="24"/>
                <w:szCs w:val="24"/>
                <w:lang w:val="tt-RU" w:eastAsia="ru-RU"/>
              </w:rPr>
              <w:t>-сүзләрне дөрес басмым белән үзләштерү;</w:t>
            </w:r>
          </w:p>
          <w:p w:rsidR="001546A2" w:rsidRPr="00C00FDD" w:rsidRDefault="001546A2" w:rsidP="001546A2">
            <w:pPr>
              <w:jc w:val="both"/>
              <w:rPr>
                <w:sz w:val="24"/>
                <w:szCs w:val="24"/>
                <w:lang w:val="tt-RU" w:eastAsia="ru-RU"/>
              </w:rPr>
            </w:pPr>
            <w:r w:rsidRPr="00C00FDD">
              <w:rPr>
                <w:sz w:val="24"/>
                <w:szCs w:val="24"/>
                <w:lang w:val="tt-RU" w:eastAsia="ru-RU"/>
              </w:rPr>
              <w:t>- җөмләләрне синтагмаларга  дөрес бүлү;</w:t>
            </w:r>
          </w:p>
          <w:p w:rsidR="001546A2" w:rsidRDefault="001546A2" w:rsidP="00B4392F">
            <w:pPr>
              <w:jc w:val="center"/>
              <w:rPr>
                <w:b/>
                <w:bCs/>
                <w:sz w:val="24"/>
                <w:szCs w:val="24"/>
                <w:lang w:val="tt-RU" w:eastAsia="ru-RU"/>
              </w:rPr>
            </w:pPr>
          </w:p>
        </w:tc>
        <w:tc>
          <w:tcPr>
            <w:tcW w:w="1098" w:type="dxa"/>
          </w:tcPr>
          <w:p w:rsidR="001546A2" w:rsidRDefault="001546A2" w:rsidP="00B4392F">
            <w:pPr>
              <w:jc w:val="center"/>
              <w:rPr>
                <w:b/>
                <w:bCs/>
                <w:sz w:val="24"/>
                <w:szCs w:val="24"/>
                <w:lang w:val="tt-RU" w:eastAsia="ru-RU"/>
              </w:rPr>
            </w:pPr>
            <w:r>
              <w:rPr>
                <w:b/>
                <w:bCs/>
                <w:sz w:val="24"/>
                <w:szCs w:val="24"/>
                <w:lang w:val="tt-RU" w:eastAsia="ru-RU"/>
              </w:rPr>
              <w:t xml:space="preserve">21 </w:t>
            </w:r>
          </w:p>
        </w:tc>
      </w:tr>
      <w:tr w:rsidR="001546A2" w:rsidTr="001546A2">
        <w:tc>
          <w:tcPr>
            <w:tcW w:w="3936" w:type="dxa"/>
          </w:tcPr>
          <w:p w:rsidR="001546A2" w:rsidRPr="00C00FDD" w:rsidRDefault="001546A2" w:rsidP="001546A2">
            <w:pPr>
              <w:ind w:firstLine="708"/>
              <w:jc w:val="both"/>
              <w:rPr>
                <w:b/>
                <w:sz w:val="24"/>
                <w:szCs w:val="24"/>
                <w:lang w:val="tt-RU" w:eastAsia="ru-RU"/>
              </w:rPr>
            </w:pPr>
            <w:r w:rsidRPr="00C00FDD">
              <w:rPr>
                <w:b/>
                <w:sz w:val="24"/>
                <w:szCs w:val="24"/>
                <w:lang w:val="tt-RU" w:eastAsia="ru-RU"/>
              </w:rPr>
              <w:t>Лексискология. Сүз,сүзлек составы. Сүзнең лексик һәм грамматик мәгънәләре. Синоним,омоним, ант</w:t>
            </w:r>
            <w:r>
              <w:rPr>
                <w:b/>
                <w:sz w:val="24"/>
                <w:szCs w:val="24"/>
                <w:lang w:val="tt-RU" w:eastAsia="ru-RU"/>
              </w:rPr>
              <w:t xml:space="preserve">оним сүзләр. Фразелогия. </w:t>
            </w:r>
          </w:p>
          <w:p w:rsidR="001546A2" w:rsidRDefault="001546A2" w:rsidP="00B4392F">
            <w:pPr>
              <w:jc w:val="center"/>
              <w:rPr>
                <w:b/>
                <w:bCs/>
                <w:sz w:val="24"/>
                <w:szCs w:val="24"/>
                <w:lang w:val="tt-RU" w:eastAsia="ru-RU"/>
              </w:rPr>
            </w:pPr>
          </w:p>
        </w:tc>
        <w:tc>
          <w:tcPr>
            <w:tcW w:w="4536" w:type="dxa"/>
          </w:tcPr>
          <w:p w:rsidR="001546A2" w:rsidRPr="00C00FDD" w:rsidRDefault="001546A2" w:rsidP="001546A2">
            <w:pPr>
              <w:ind w:firstLine="708"/>
              <w:jc w:val="both"/>
              <w:rPr>
                <w:sz w:val="24"/>
                <w:szCs w:val="24"/>
                <w:lang w:val="tt-RU" w:eastAsia="ru-RU"/>
              </w:rPr>
            </w:pPr>
            <w:r w:rsidRPr="00C00FDD">
              <w:rPr>
                <w:sz w:val="24"/>
                <w:szCs w:val="24"/>
                <w:lang w:val="tt-RU" w:eastAsia="ru-RU"/>
              </w:rPr>
              <w:t>Сүзнең лексик һәм грамматик мәгънәләрен искә төшереп гомумиләштерү. Шушы уңай белән морфология һәм синтаксисның кайбер категорияләрен искә төшерү.  Тел материалларын анализлауның комплекслы, ягъни лексик, морфологик һәм синтаксик булуларын да искә төшерү. Телнең сүзлек составы турындагы мәгълүмат искә төшереү. Биредә шулай ук сүзлек составының төп катламнары турындагы белемнәрне системага салу, гомумиләштерү.Фразеологизмнарның, гомуми кулланыштагы сүзләрнең, профессионализм, неологизм, диалектизм, архаизм һәм алынмаларның нәрсә булуларын истә калдыру күз алдында тоту. Лексик берәмлекләрне туплау, мәгънәләренә аңлатма бирү-лексикография. Сүзлекләрнең төрләре белән таныштыру.</w:t>
            </w:r>
          </w:p>
          <w:p w:rsidR="001546A2" w:rsidRDefault="001546A2" w:rsidP="00B4392F">
            <w:pPr>
              <w:jc w:val="center"/>
              <w:rPr>
                <w:b/>
                <w:bCs/>
                <w:sz w:val="24"/>
                <w:szCs w:val="24"/>
                <w:lang w:val="tt-RU" w:eastAsia="ru-RU"/>
              </w:rPr>
            </w:pPr>
          </w:p>
        </w:tc>
        <w:tc>
          <w:tcPr>
            <w:tcW w:w="1098" w:type="dxa"/>
          </w:tcPr>
          <w:p w:rsidR="001546A2" w:rsidRDefault="001546A2" w:rsidP="00B4392F">
            <w:pPr>
              <w:jc w:val="center"/>
              <w:rPr>
                <w:b/>
                <w:bCs/>
                <w:sz w:val="24"/>
                <w:szCs w:val="24"/>
                <w:lang w:val="tt-RU" w:eastAsia="ru-RU"/>
              </w:rPr>
            </w:pPr>
            <w:r>
              <w:rPr>
                <w:b/>
                <w:bCs/>
                <w:sz w:val="24"/>
                <w:szCs w:val="24"/>
                <w:lang w:val="tt-RU" w:eastAsia="ru-RU"/>
              </w:rPr>
              <w:t>3</w:t>
            </w:r>
          </w:p>
        </w:tc>
      </w:tr>
      <w:tr w:rsidR="001546A2" w:rsidTr="001546A2">
        <w:tc>
          <w:tcPr>
            <w:tcW w:w="3936" w:type="dxa"/>
          </w:tcPr>
          <w:p w:rsidR="001546A2" w:rsidRPr="00C00FDD" w:rsidRDefault="001546A2" w:rsidP="001546A2">
            <w:pPr>
              <w:ind w:firstLine="708"/>
              <w:jc w:val="both"/>
              <w:rPr>
                <w:b/>
                <w:sz w:val="24"/>
                <w:szCs w:val="24"/>
                <w:lang w:val="tt-RU" w:eastAsia="ru-RU"/>
              </w:rPr>
            </w:pPr>
            <w:r>
              <w:rPr>
                <w:b/>
                <w:sz w:val="24"/>
                <w:szCs w:val="24"/>
                <w:lang w:val="tt-RU" w:eastAsia="ru-RU"/>
              </w:rPr>
              <w:t xml:space="preserve">Сүз ясалышы </w:t>
            </w:r>
          </w:p>
          <w:p w:rsidR="001546A2" w:rsidRDefault="001546A2" w:rsidP="00B4392F">
            <w:pPr>
              <w:jc w:val="center"/>
              <w:rPr>
                <w:b/>
                <w:bCs/>
                <w:sz w:val="24"/>
                <w:szCs w:val="24"/>
                <w:lang w:val="tt-RU" w:eastAsia="ru-RU"/>
              </w:rPr>
            </w:pPr>
          </w:p>
        </w:tc>
        <w:tc>
          <w:tcPr>
            <w:tcW w:w="4536" w:type="dxa"/>
          </w:tcPr>
          <w:p w:rsidR="001546A2" w:rsidRPr="00C00FDD" w:rsidRDefault="001546A2" w:rsidP="001546A2">
            <w:pPr>
              <w:ind w:firstLine="708"/>
              <w:jc w:val="both"/>
              <w:rPr>
                <w:sz w:val="24"/>
                <w:szCs w:val="24"/>
                <w:lang w:val="tt-RU" w:eastAsia="ru-RU"/>
              </w:rPr>
            </w:pPr>
            <w:r w:rsidRPr="00C00FDD">
              <w:rPr>
                <w:sz w:val="24"/>
                <w:szCs w:val="24"/>
                <w:lang w:val="tt-RU" w:eastAsia="ru-RU"/>
              </w:rPr>
              <w:t>Сүзләрнең ясалыш юллары һәм төзелеше (составы) тармагын өйрәнү, кайбер мәгълүматлар бирү һәм шуларны алынган белемнәр белән гомумиләштереп кабатлау.</w:t>
            </w:r>
          </w:p>
          <w:p w:rsidR="001546A2" w:rsidRDefault="001546A2" w:rsidP="001546A2">
            <w:pPr>
              <w:ind w:firstLine="708"/>
              <w:jc w:val="both"/>
              <w:rPr>
                <w:b/>
                <w:bCs/>
                <w:sz w:val="24"/>
                <w:szCs w:val="24"/>
                <w:lang w:val="tt-RU" w:eastAsia="ru-RU"/>
              </w:rPr>
            </w:pPr>
          </w:p>
        </w:tc>
        <w:tc>
          <w:tcPr>
            <w:tcW w:w="1098" w:type="dxa"/>
          </w:tcPr>
          <w:p w:rsidR="001546A2" w:rsidRDefault="001546A2" w:rsidP="00B4392F">
            <w:pPr>
              <w:jc w:val="center"/>
              <w:rPr>
                <w:b/>
                <w:bCs/>
                <w:sz w:val="24"/>
                <w:szCs w:val="24"/>
                <w:lang w:val="tt-RU" w:eastAsia="ru-RU"/>
              </w:rPr>
            </w:pPr>
            <w:r>
              <w:rPr>
                <w:b/>
                <w:bCs/>
                <w:sz w:val="24"/>
                <w:szCs w:val="24"/>
                <w:lang w:val="tt-RU" w:eastAsia="ru-RU"/>
              </w:rPr>
              <w:t>2</w:t>
            </w:r>
          </w:p>
        </w:tc>
      </w:tr>
      <w:tr w:rsidR="001546A2" w:rsidTr="001546A2">
        <w:tc>
          <w:tcPr>
            <w:tcW w:w="3936" w:type="dxa"/>
          </w:tcPr>
          <w:p w:rsidR="001546A2" w:rsidRPr="00C00FDD" w:rsidRDefault="001546A2" w:rsidP="001546A2">
            <w:pPr>
              <w:ind w:firstLine="708"/>
              <w:jc w:val="both"/>
              <w:rPr>
                <w:b/>
                <w:sz w:val="24"/>
                <w:szCs w:val="24"/>
                <w:lang w:val="tt-RU" w:eastAsia="ru-RU"/>
              </w:rPr>
            </w:pPr>
            <w:r>
              <w:rPr>
                <w:b/>
                <w:sz w:val="24"/>
                <w:szCs w:val="24"/>
                <w:lang w:val="tt-RU" w:eastAsia="ru-RU"/>
              </w:rPr>
              <w:lastRenderedPageBreak/>
              <w:t xml:space="preserve">Морфология </w:t>
            </w:r>
          </w:p>
          <w:p w:rsidR="001546A2" w:rsidRDefault="001546A2" w:rsidP="00B4392F">
            <w:pPr>
              <w:jc w:val="center"/>
              <w:rPr>
                <w:b/>
                <w:bCs/>
                <w:sz w:val="24"/>
                <w:szCs w:val="24"/>
                <w:lang w:val="tt-RU" w:eastAsia="ru-RU"/>
              </w:rPr>
            </w:pPr>
          </w:p>
        </w:tc>
        <w:tc>
          <w:tcPr>
            <w:tcW w:w="4536" w:type="dxa"/>
          </w:tcPr>
          <w:p w:rsidR="001546A2" w:rsidRPr="00C00FDD" w:rsidRDefault="001546A2" w:rsidP="001546A2">
            <w:pPr>
              <w:ind w:firstLine="708"/>
              <w:jc w:val="both"/>
              <w:rPr>
                <w:sz w:val="24"/>
                <w:szCs w:val="24"/>
                <w:lang w:val="tt-RU" w:eastAsia="ru-RU"/>
              </w:rPr>
            </w:pPr>
            <w:r w:rsidRPr="00C00FDD">
              <w:rPr>
                <w:sz w:val="24"/>
                <w:szCs w:val="24"/>
                <w:lang w:val="tt-RU" w:eastAsia="ru-RU"/>
              </w:rPr>
              <w:t>Сүзләрне төркемнәргә бүлү һәм сүз төркемнәренең грамматик категорияләрен өйрәнү. Орфографиядә морфологиягә карый торган төрләндергеч кушымчаларның һәм сүз ясалышына карый торган ясагыч кушымчаларның дөрес язылышын өйрәнү. Кушымчалар, аларның җөмлә төзүдәге роле. Кушымчаларның язылышы.</w:t>
            </w:r>
          </w:p>
          <w:p w:rsidR="001546A2" w:rsidRDefault="001546A2" w:rsidP="00B4392F">
            <w:pPr>
              <w:jc w:val="center"/>
              <w:rPr>
                <w:b/>
                <w:bCs/>
                <w:sz w:val="24"/>
                <w:szCs w:val="24"/>
                <w:lang w:val="tt-RU" w:eastAsia="ru-RU"/>
              </w:rPr>
            </w:pPr>
          </w:p>
        </w:tc>
        <w:tc>
          <w:tcPr>
            <w:tcW w:w="1098" w:type="dxa"/>
          </w:tcPr>
          <w:p w:rsidR="001546A2" w:rsidRDefault="001546A2" w:rsidP="00B4392F">
            <w:pPr>
              <w:jc w:val="center"/>
              <w:rPr>
                <w:b/>
                <w:bCs/>
                <w:sz w:val="24"/>
                <w:szCs w:val="24"/>
                <w:lang w:val="tt-RU" w:eastAsia="ru-RU"/>
              </w:rPr>
            </w:pPr>
            <w:r>
              <w:rPr>
                <w:b/>
                <w:bCs/>
                <w:sz w:val="24"/>
                <w:szCs w:val="24"/>
                <w:lang w:val="tt-RU" w:eastAsia="ru-RU"/>
              </w:rPr>
              <w:t>2</w:t>
            </w:r>
          </w:p>
        </w:tc>
      </w:tr>
      <w:tr w:rsidR="001546A2" w:rsidTr="001546A2">
        <w:tc>
          <w:tcPr>
            <w:tcW w:w="3936" w:type="dxa"/>
          </w:tcPr>
          <w:p w:rsidR="001546A2" w:rsidRPr="00C00FDD" w:rsidRDefault="001546A2" w:rsidP="001546A2">
            <w:pPr>
              <w:ind w:firstLine="708"/>
              <w:jc w:val="both"/>
              <w:rPr>
                <w:b/>
                <w:sz w:val="24"/>
                <w:szCs w:val="24"/>
                <w:lang w:val="tt-RU" w:eastAsia="ru-RU"/>
              </w:rPr>
            </w:pPr>
            <w:r w:rsidRPr="00C00FDD">
              <w:rPr>
                <w:b/>
                <w:sz w:val="24"/>
                <w:szCs w:val="24"/>
                <w:lang w:val="tt-RU" w:eastAsia="ru-RU"/>
              </w:rPr>
              <w:t>Синтакс</w:t>
            </w:r>
            <w:r>
              <w:rPr>
                <w:b/>
                <w:sz w:val="24"/>
                <w:szCs w:val="24"/>
                <w:lang w:val="tt-RU" w:eastAsia="ru-RU"/>
              </w:rPr>
              <w:t xml:space="preserve">ис һәм тыныш билгеләре </w:t>
            </w:r>
          </w:p>
          <w:p w:rsidR="001546A2" w:rsidRDefault="001546A2" w:rsidP="00B4392F">
            <w:pPr>
              <w:jc w:val="center"/>
              <w:rPr>
                <w:b/>
                <w:bCs/>
                <w:sz w:val="24"/>
                <w:szCs w:val="24"/>
                <w:lang w:val="tt-RU" w:eastAsia="ru-RU"/>
              </w:rPr>
            </w:pPr>
          </w:p>
        </w:tc>
        <w:tc>
          <w:tcPr>
            <w:tcW w:w="4536" w:type="dxa"/>
          </w:tcPr>
          <w:p w:rsidR="001546A2" w:rsidRPr="00C00FDD" w:rsidRDefault="001546A2" w:rsidP="001546A2">
            <w:pPr>
              <w:ind w:firstLine="708"/>
              <w:jc w:val="both"/>
              <w:rPr>
                <w:sz w:val="24"/>
                <w:szCs w:val="24"/>
                <w:lang w:val="tt-RU" w:eastAsia="ru-RU"/>
              </w:rPr>
            </w:pPr>
            <w:r w:rsidRPr="00C00FDD">
              <w:rPr>
                <w:sz w:val="24"/>
                <w:szCs w:val="24"/>
                <w:lang w:val="tt-RU" w:eastAsia="ru-RU"/>
              </w:rPr>
              <w:t>Синтаксик берәмлекләр. Сүзләр арасында ияртүле һәм тезүле бәйләнеш. Бәйләнеш чаралары, аларның төп үзенчәлекләре.</w:t>
            </w:r>
          </w:p>
          <w:p w:rsidR="001546A2" w:rsidRPr="00C00FDD" w:rsidRDefault="001546A2" w:rsidP="001546A2">
            <w:pPr>
              <w:ind w:firstLine="708"/>
              <w:jc w:val="both"/>
              <w:rPr>
                <w:b/>
                <w:sz w:val="24"/>
                <w:szCs w:val="24"/>
                <w:lang w:val="tt-RU" w:eastAsia="ru-RU"/>
              </w:rPr>
            </w:pPr>
            <w:r w:rsidRPr="00C00FDD">
              <w:rPr>
                <w:b/>
                <w:sz w:val="24"/>
                <w:szCs w:val="24"/>
                <w:lang w:val="tt-RU" w:eastAsia="ru-RU"/>
              </w:rPr>
              <w:t xml:space="preserve">Гади җөмлә төрләре. Кушма җөмлә төрләре </w:t>
            </w:r>
          </w:p>
          <w:p w:rsidR="001546A2" w:rsidRPr="00C00FDD" w:rsidRDefault="001546A2" w:rsidP="001546A2">
            <w:pPr>
              <w:ind w:firstLine="708"/>
              <w:jc w:val="both"/>
              <w:rPr>
                <w:b/>
                <w:sz w:val="24"/>
                <w:szCs w:val="24"/>
                <w:lang w:val="tt-RU" w:eastAsia="ru-RU"/>
              </w:rPr>
            </w:pPr>
            <w:r w:rsidRPr="00C00FDD">
              <w:rPr>
                <w:b/>
                <w:sz w:val="24"/>
                <w:szCs w:val="24"/>
                <w:lang w:val="tt-RU" w:eastAsia="ru-RU"/>
              </w:rPr>
              <w:t xml:space="preserve">Җөмләләрдә тыныш билгеләре </w:t>
            </w:r>
          </w:p>
          <w:p w:rsidR="001546A2" w:rsidRPr="00C00FDD" w:rsidRDefault="001546A2" w:rsidP="001546A2">
            <w:pPr>
              <w:jc w:val="both"/>
              <w:rPr>
                <w:sz w:val="24"/>
                <w:szCs w:val="24"/>
                <w:lang w:val="tt-RU" w:eastAsia="ru-RU"/>
              </w:rPr>
            </w:pPr>
            <w:r w:rsidRPr="00C00FDD">
              <w:rPr>
                <w:sz w:val="24"/>
                <w:szCs w:val="24"/>
                <w:lang w:val="tt-RU" w:eastAsia="ru-RU"/>
              </w:rPr>
              <w:t xml:space="preserve"> Гади һәм кушма җөмләләрдә тыныш билгеләрен  кабатлау.</w:t>
            </w:r>
          </w:p>
          <w:p w:rsidR="001546A2" w:rsidRDefault="001546A2" w:rsidP="00B4392F">
            <w:pPr>
              <w:jc w:val="center"/>
              <w:rPr>
                <w:b/>
                <w:bCs/>
                <w:sz w:val="24"/>
                <w:szCs w:val="24"/>
                <w:lang w:val="tt-RU" w:eastAsia="ru-RU"/>
              </w:rPr>
            </w:pPr>
          </w:p>
        </w:tc>
        <w:tc>
          <w:tcPr>
            <w:tcW w:w="1098" w:type="dxa"/>
          </w:tcPr>
          <w:p w:rsidR="001546A2" w:rsidRDefault="001546A2" w:rsidP="00B4392F">
            <w:pPr>
              <w:jc w:val="center"/>
              <w:rPr>
                <w:b/>
                <w:bCs/>
                <w:sz w:val="24"/>
                <w:szCs w:val="24"/>
                <w:lang w:val="tt-RU" w:eastAsia="ru-RU"/>
              </w:rPr>
            </w:pPr>
            <w:r>
              <w:rPr>
                <w:b/>
                <w:bCs/>
                <w:sz w:val="24"/>
                <w:szCs w:val="24"/>
                <w:lang w:val="tt-RU" w:eastAsia="ru-RU"/>
              </w:rPr>
              <w:t>10</w:t>
            </w:r>
          </w:p>
        </w:tc>
      </w:tr>
      <w:tr w:rsidR="001546A2" w:rsidTr="001546A2">
        <w:tc>
          <w:tcPr>
            <w:tcW w:w="3936" w:type="dxa"/>
          </w:tcPr>
          <w:p w:rsidR="001546A2" w:rsidRPr="00C00FDD" w:rsidRDefault="001546A2" w:rsidP="001546A2">
            <w:pPr>
              <w:jc w:val="center"/>
              <w:rPr>
                <w:b/>
                <w:bCs/>
                <w:sz w:val="24"/>
                <w:szCs w:val="24"/>
                <w:lang w:val="tt-RU" w:eastAsia="ru-RU"/>
              </w:rPr>
            </w:pPr>
            <w:r w:rsidRPr="00C00FDD">
              <w:rPr>
                <w:b/>
                <w:bCs/>
                <w:sz w:val="24"/>
                <w:szCs w:val="24"/>
                <w:lang w:val="tt-RU" w:eastAsia="ru-RU"/>
              </w:rPr>
              <w:t>Стилистика һәм сөйләм кул</w:t>
            </w:r>
            <w:proofErr w:type="spellStart"/>
            <w:r w:rsidRPr="00C00FDD">
              <w:rPr>
                <w:b/>
                <w:bCs/>
                <w:sz w:val="24"/>
                <w:szCs w:val="24"/>
                <w:lang w:eastAsia="ru-RU"/>
              </w:rPr>
              <w:t>ьтурасы</w:t>
            </w:r>
            <w:proofErr w:type="spellEnd"/>
            <w:r>
              <w:rPr>
                <w:b/>
                <w:bCs/>
                <w:sz w:val="24"/>
                <w:szCs w:val="24"/>
                <w:lang w:val="tt-RU" w:eastAsia="ru-RU"/>
              </w:rPr>
              <w:t xml:space="preserve"> 19с.</w:t>
            </w:r>
          </w:p>
          <w:p w:rsidR="001546A2" w:rsidRDefault="001546A2" w:rsidP="00B4392F">
            <w:pPr>
              <w:jc w:val="center"/>
              <w:rPr>
                <w:b/>
                <w:bCs/>
                <w:sz w:val="24"/>
                <w:szCs w:val="24"/>
                <w:lang w:val="tt-RU" w:eastAsia="ru-RU"/>
              </w:rPr>
            </w:pPr>
          </w:p>
        </w:tc>
        <w:tc>
          <w:tcPr>
            <w:tcW w:w="4536" w:type="dxa"/>
          </w:tcPr>
          <w:p w:rsidR="001546A2" w:rsidRPr="00C00FDD" w:rsidRDefault="001546A2" w:rsidP="001546A2">
            <w:pPr>
              <w:jc w:val="both"/>
              <w:rPr>
                <w:bCs/>
                <w:sz w:val="24"/>
                <w:szCs w:val="24"/>
                <w:lang w:val="tt-RU" w:eastAsia="ru-RU"/>
              </w:rPr>
            </w:pPr>
            <w:r w:rsidRPr="00C00FDD">
              <w:rPr>
                <w:bCs/>
                <w:sz w:val="24"/>
                <w:szCs w:val="24"/>
                <w:lang w:val="tt-RU" w:eastAsia="ru-RU"/>
              </w:rPr>
              <w:t>Әдәби тел һәм аның стильләре. Язма һәм сөйләмә стиль. Функциональ стильләр: матур әдәбият стиле һәм аның лексик, грамматик үзенчәлекләре; көндәлек матбугат стиле һәм аның үзенчәлекләре; фәнни стиль  һәм аның үстерү өчен кирәкле шартлар; эш кәгазьләренә хас үзенчәлекләр; эпистоляр стиль һәм аның телебез тарихында тоткан урыны.(6 сәг)</w:t>
            </w:r>
          </w:p>
          <w:p w:rsidR="001546A2" w:rsidRDefault="001546A2" w:rsidP="00B4392F">
            <w:pPr>
              <w:jc w:val="center"/>
              <w:rPr>
                <w:b/>
                <w:bCs/>
                <w:sz w:val="24"/>
                <w:szCs w:val="24"/>
                <w:lang w:val="tt-RU" w:eastAsia="ru-RU"/>
              </w:rPr>
            </w:pPr>
          </w:p>
        </w:tc>
        <w:tc>
          <w:tcPr>
            <w:tcW w:w="1098" w:type="dxa"/>
          </w:tcPr>
          <w:p w:rsidR="001546A2" w:rsidRDefault="001546A2" w:rsidP="00B4392F">
            <w:pPr>
              <w:jc w:val="center"/>
              <w:rPr>
                <w:b/>
                <w:bCs/>
                <w:sz w:val="24"/>
                <w:szCs w:val="24"/>
                <w:lang w:val="tt-RU" w:eastAsia="ru-RU"/>
              </w:rPr>
            </w:pPr>
            <w:r>
              <w:rPr>
                <w:b/>
                <w:bCs/>
                <w:sz w:val="24"/>
                <w:szCs w:val="24"/>
                <w:lang w:val="tt-RU" w:eastAsia="ru-RU"/>
              </w:rPr>
              <w:t>6</w:t>
            </w:r>
          </w:p>
        </w:tc>
      </w:tr>
      <w:tr w:rsidR="001546A2" w:rsidTr="001546A2">
        <w:tc>
          <w:tcPr>
            <w:tcW w:w="3936" w:type="dxa"/>
          </w:tcPr>
          <w:p w:rsidR="001546A2" w:rsidRDefault="001546A2" w:rsidP="00B4392F">
            <w:pPr>
              <w:jc w:val="center"/>
              <w:rPr>
                <w:b/>
                <w:bCs/>
                <w:sz w:val="24"/>
                <w:szCs w:val="24"/>
                <w:lang w:val="tt-RU" w:eastAsia="ru-RU"/>
              </w:rPr>
            </w:pPr>
            <w:r w:rsidRPr="00C00FDD">
              <w:rPr>
                <w:b/>
                <w:bCs/>
                <w:sz w:val="24"/>
                <w:szCs w:val="24"/>
                <w:lang w:val="tt-RU" w:eastAsia="ru-RU"/>
              </w:rPr>
              <w:t>Сөйләмдә синонимнарны куллану</w:t>
            </w:r>
          </w:p>
        </w:tc>
        <w:tc>
          <w:tcPr>
            <w:tcW w:w="4536" w:type="dxa"/>
          </w:tcPr>
          <w:p w:rsidR="001546A2" w:rsidRDefault="001546A2" w:rsidP="00B4392F">
            <w:pPr>
              <w:jc w:val="center"/>
              <w:rPr>
                <w:b/>
                <w:bCs/>
                <w:sz w:val="24"/>
                <w:szCs w:val="24"/>
                <w:lang w:val="tt-RU" w:eastAsia="ru-RU"/>
              </w:rPr>
            </w:pPr>
            <w:r w:rsidRPr="00C00FDD">
              <w:rPr>
                <w:bCs/>
                <w:sz w:val="24"/>
                <w:szCs w:val="24"/>
                <w:lang w:val="tt-RU" w:eastAsia="ru-RU"/>
              </w:rPr>
              <w:t>Грамматик синонимнар һәм аларның төрләре: морфологик һәм синтаксик синонимнар. Морфологик синонимнарны сөйләмдә куллану үзенчәлекләре.  Синтаксик синонимнарның үз эчендәге төрләре: сүзтезмәләрнең синонимлыгы, җөмлә кисәкләрен синонимик куллану, бер һәм ике составлы җөмләләрнең синонимлыгы, фигыль юнәлешләре белән бәйле синонимлык (актив һәм пассив төзелмәләр синонимлыгы), туры һәм кыек сөйләми синонимлыгы. Аналитик һәм синтентик иярчен кисәк һәм яирчен җөмлә синонимлыгы, тезмә кушма җөмләләрне синонимик куллану.</w:t>
            </w:r>
          </w:p>
        </w:tc>
        <w:tc>
          <w:tcPr>
            <w:tcW w:w="1098" w:type="dxa"/>
          </w:tcPr>
          <w:p w:rsidR="001546A2" w:rsidRDefault="001546A2" w:rsidP="00B4392F">
            <w:pPr>
              <w:jc w:val="center"/>
              <w:rPr>
                <w:b/>
                <w:bCs/>
                <w:sz w:val="24"/>
                <w:szCs w:val="24"/>
                <w:lang w:val="tt-RU" w:eastAsia="ru-RU"/>
              </w:rPr>
            </w:pPr>
            <w:r>
              <w:rPr>
                <w:b/>
                <w:bCs/>
                <w:sz w:val="24"/>
                <w:szCs w:val="24"/>
                <w:lang w:val="tt-RU" w:eastAsia="ru-RU"/>
              </w:rPr>
              <w:t>5</w:t>
            </w:r>
          </w:p>
        </w:tc>
      </w:tr>
      <w:tr w:rsidR="001546A2" w:rsidTr="001546A2">
        <w:tc>
          <w:tcPr>
            <w:tcW w:w="3936" w:type="dxa"/>
          </w:tcPr>
          <w:p w:rsidR="001546A2" w:rsidRPr="00C00FDD" w:rsidRDefault="001546A2" w:rsidP="001546A2">
            <w:pPr>
              <w:jc w:val="both"/>
              <w:rPr>
                <w:b/>
                <w:bCs/>
                <w:sz w:val="24"/>
                <w:szCs w:val="24"/>
                <w:lang w:val="tt-RU" w:eastAsia="ru-RU"/>
              </w:rPr>
            </w:pPr>
            <w:r w:rsidRPr="00C00FDD">
              <w:rPr>
                <w:b/>
                <w:bCs/>
                <w:sz w:val="24"/>
                <w:szCs w:val="24"/>
                <w:lang w:val="tt-RU" w:eastAsia="ru-RU"/>
              </w:rPr>
              <w:t>Синтаксик калькалар һәм</w:t>
            </w:r>
            <w:r>
              <w:rPr>
                <w:b/>
                <w:bCs/>
                <w:sz w:val="24"/>
                <w:szCs w:val="24"/>
                <w:lang w:val="tt-RU" w:eastAsia="ru-RU"/>
              </w:rPr>
              <w:t xml:space="preserve"> аларны сөйләмдә куллану </w:t>
            </w:r>
            <w:r w:rsidRPr="00C00FDD">
              <w:rPr>
                <w:b/>
                <w:bCs/>
                <w:sz w:val="24"/>
                <w:szCs w:val="24"/>
                <w:lang w:val="tt-RU" w:eastAsia="ru-RU"/>
              </w:rPr>
              <w:t>.</w:t>
            </w:r>
          </w:p>
          <w:p w:rsidR="001546A2" w:rsidRPr="00C00FDD" w:rsidRDefault="001546A2" w:rsidP="001546A2">
            <w:pPr>
              <w:jc w:val="both"/>
              <w:rPr>
                <w:b/>
                <w:bCs/>
                <w:sz w:val="24"/>
                <w:szCs w:val="24"/>
                <w:lang w:val="tt-RU" w:eastAsia="ru-RU"/>
              </w:rPr>
            </w:pPr>
            <w:r w:rsidRPr="00C00FDD">
              <w:rPr>
                <w:b/>
                <w:bCs/>
                <w:sz w:val="24"/>
                <w:szCs w:val="24"/>
                <w:lang w:val="tt-RU" w:eastAsia="ru-RU"/>
              </w:rPr>
              <w:t xml:space="preserve"> Сөйләм культ</w:t>
            </w:r>
            <w:r>
              <w:rPr>
                <w:b/>
                <w:bCs/>
                <w:sz w:val="24"/>
                <w:szCs w:val="24"/>
                <w:lang w:val="tt-RU" w:eastAsia="ru-RU"/>
              </w:rPr>
              <w:t xml:space="preserve">урасы һәм аның нигезләре </w:t>
            </w:r>
            <w:r w:rsidRPr="00C00FDD">
              <w:rPr>
                <w:b/>
                <w:bCs/>
                <w:sz w:val="24"/>
                <w:szCs w:val="24"/>
                <w:lang w:val="tt-RU" w:eastAsia="ru-RU"/>
              </w:rPr>
              <w:t xml:space="preserve"> .</w:t>
            </w:r>
          </w:p>
          <w:p w:rsidR="001546A2" w:rsidRPr="00C00FDD" w:rsidRDefault="001546A2" w:rsidP="00B4392F">
            <w:pPr>
              <w:jc w:val="center"/>
              <w:rPr>
                <w:b/>
                <w:bCs/>
                <w:sz w:val="24"/>
                <w:szCs w:val="24"/>
                <w:lang w:val="tt-RU" w:eastAsia="ru-RU"/>
              </w:rPr>
            </w:pPr>
          </w:p>
        </w:tc>
        <w:tc>
          <w:tcPr>
            <w:tcW w:w="4536" w:type="dxa"/>
          </w:tcPr>
          <w:p w:rsidR="001546A2" w:rsidRPr="00C00FDD" w:rsidRDefault="001546A2" w:rsidP="001546A2">
            <w:pPr>
              <w:jc w:val="both"/>
              <w:rPr>
                <w:b/>
                <w:bCs/>
                <w:sz w:val="24"/>
                <w:szCs w:val="24"/>
                <w:lang w:val="tt-RU" w:eastAsia="ru-RU"/>
              </w:rPr>
            </w:pPr>
          </w:p>
          <w:p w:rsidR="001546A2" w:rsidRPr="00C00FDD" w:rsidRDefault="001546A2" w:rsidP="001546A2">
            <w:pPr>
              <w:jc w:val="both"/>
              <w:rPr>
                <w:bCs/>
                <w:sz w:val="24"/>
                <w:szCs w:val="24"/>
                <w:lang w:val="tt-RU" w:eastAsia="ru-RU"/>
              </w:rPr>
            </w:pPr>
            <w:r w:rsidRPr="00C00FDD">
              <w:rPr>
                <w:b/>
                <w:bCs/>
                <w:sz w:val="24"/>
                <w:szCs w:val="24"/>
                <w:lang w:val="tt-RU" w:eastAsia="ru-RU"/>
              </w:rPr>
              <w:t xml:space="preserve"> </w:t>
            </w:r>
            <w:r w:rsidRPr="00C00FDD">
              <w:rPr>
                <w:b/>
                <w:bCs/>
                <w:sz w:val="24"/>
                <w:szCs w:val="24"/>
                <w:lang w:val="tt-RU" w:eastAsia="ru-RU"/>
              </w:rPr>
              <w:tab/>
            </w:r>
            <w:r w:rsidRPr="00C00FDD">
              <w:rPr>
                <w:bCs/>
                <w:sz w:val="24"/>
                <w:szCs w:val="24"/>
                <w:lang w:val="tt-RU" w:eastAsia="ru-RU"/>
              </w:rPr>
              <w:t>Төрле стил</w:t>
            </w:r>
            <w:r w:rsidRPr="00C00FDD">
              <w:rPr>
                <w:bCs/>
                <w:sz w:val="24"/>
                <w:szCs w:val="24"/>
                <w:lang w:eastAsia="ru-RU"/>
              </w:rPr>
              <w:t>ь</w:t>
            </w:r>
            <w:r w:rsidRPr="00C00FDD">
              <w:rPr>
                <w:bCs/>
                <w:sz w:val="24"/>
                <w:szCs w:val="24"/>
                <w:lang w:val="tt-RU" w:eastAsia="ru-RU"/>
              </w:rPr>
              <w:t xml:space="preserve">ләрне аера, алардан файдалана белү. Грамматик синонимнарны тану һәм аларны үзгәртеп </w:t>
            </w:r>
            <w:r w:rsidRPr="00C00FDD">
              <w:rPr>
                <w:bCs/>
                <w:sz w:val="24"/>
                <w:szCs w:val="24"/>
                <w:lang w:val="tt-RU" w:eastAsia="ru-RU"/>
              </w:rPr>
              <w:lastRenderedPageBreak/>
              <w:t>куллана белү.</w:t>
            </w:r>
          </w:p>
          <w:p w:rsidR="001546A2" w:rsidRPr="00C00FDD" w:rsidRDefault="001546A2" w:rsidP="001546A2">
            <w:pPr>
              <w:jc w:val="both"/>
              <w:rPr>
                <w:bCs/>
                <w:sz w:val="24"/>
                <w:szCs w:val="24"/>
                <w:lang w:val="tt-RU" w:eastAsia="ru-RU"/>
              </w:rPr>
            </w:pPr>
            <w:r w:rsidRPr="00C00FDD">
              <w:rPr>
                <w:bCs/>
                <w:sz w:val="24"/>
                <w:szCs w:val="24"/>
                <w:lang w:val="tt-RU" w:eastAsia="ru-RU"/>
              </w:rPr>
              <w:t xml:space="preserve"> </w:t>
            </w:r>
            <w:r w:rsidRPr="00C00FDD">
              <w:rPr>
                <w:bCs/>
                <w:sz w:val="24"/>
                <w:szCs w:val="24"/>
                <w:lang w:val="tt-RU" w:eastAsia="ru-RU"/>
              </w:rPr>
              <w:tab/>
              <w:t xml:space="preserve"> Сөйләмгә куела торган таләпләр: </w:t>
            </w:r>
          </w:p>
          <w:p w:rsidR="001546A2" w:rsidRPr="00C00FDD" w:rsidRDefault="001546A2" w:rsidP="001546A2">
            <w:pPr>
              <w:jc w:val="both"/>
              <w:rPr>
                <w:bCs/>
                <w:sz w:val="24"/>
                <w:szCs w:val="24"/>
                <w:lang w:val="tt-RU" w:eastAsia="ru-RU"/>
              </w:rPr>
            </w:pPr>
            <w:r w:rsidRPr="00C00FDD">
              <w:rPr>
                <w:bCs/>
                <w:sz w:val="24"/>
                <w:szCs w:val="24"/>
                <w:lang w:val="tt-RU" w:eastAsia="ru-RU"/>
              </w:rPr>
              <w:t>-сөйләм төгәл;</w:t>
            </w:r>
          </w:p>
          <w:p w:rsidR="001546A2" w:rsidRPr="00C00FDD" w:rsidRDefault="001546A2" w:rsidP="001546A2">
            <w:pPr>
              <w:jc w:val="both"/>
              <w:rPr>
                <w:bCs/>
                <w:sz w:val="24"/>
                <w:szCs w:val="24"/>
                <w:lang w:val="tt-RU" w:eastAsia="ru-RU"/>
              </w:rPr>
            </w:pPr>
            <w:r w:rsidRPr="00C00FDD">
              <w:rPr>
                <w:bCs/>
                <w:sz w:val="24"/>
                <w:szCs w:val="24"/>
                <w:lang w:val="tt-RU" w:eastAsia="ru-RU"/>
              </w:rPr>
              <w:t>- сөйләм аңлаешлы;</w:t>
            </w:r>
          </w:p>
          <w:p w:rsidR="001546A2" w:rsidRPr="00C00FDD" w:rsidRDefault="001546A2" w:rsidP="001546A2">
            <w:pPr>
              <w:jc w:val="both"/>
              <w:rPr>
                <w:bCs/>
                <w:sz w:val="24"/>
                <w:szCs w:val="24"/>
                <w:lang w:val="tt-RU" w:eastAsia="ru-RU"/>
              </w:rPr>
            </w:pPr>
            <w:r w:rsidRPr="00C00FDD">
              <w:rPr>
                <w:bCs/>
                <w:sz w:val="24"/>
                <w:szCs w:val="24"/>
                <w:lang w:val="tt-RU" w:eastAsia="ru-RU"/>
              </w:rPr>
              <w:t xml:space="preserve">-сөйләм саф; </w:t>
            </w:r>
          </w:p>
          <w:p w:rsidR="001546A2" w:rsidRPr="00C00FDD" w:rsidRDefault="001546A2" w:rsidP="001546A2">
            <w:pPr>
              <w:jc w:val="both"/>
              <w:rPr>
                <w:bCs/>
                <w:sz w:val="24"/>
                <w:szCs w:val="24"/>
                <w:lang w:val="tt-RU" w:eastAsia="ru-RU"/>
              </w:rPr>
            </w:pPr>
            <w:r w:rsidRPr="00C00FDD">
              <w:rPr>
                <w:bCs/>
                <w:sz w:val="24"/>
                <w:szCs w:val="24"/>
                <w:lang w:val="tt-RU" w:eastAsia="ru-RU"/>
              </w:rPr>
              <w:t xml:space="preserve">-сөйләм җыйнак; </w:t>
            </w:r>
          </w:p>
          <w:p w:rsidR="001546A2" w:rsidRPr="00C00FDD" w:rsidRDefault="001546A2" w:rsidP="001546A2">
            <w:pPr>
              <w:jc w:val="both"/>
              <w:rPr>
                <w:bCs/>
                <w:sz w:val="24"/>
                <w:szCs w:val="24"/>
                <w:lang w:val="tt-RU" w:eastAsia="ru-RU"/>
              </w:rPr>
            </w:pPr>
            <w:r w:rsidRPr="00C00FDD">
              <w:rPr>
                <w:bCs/>
                <w:sz w:val="24"/>
                <w:szCs w:val="24"/>
                <w:lang w:val="tt-RU" w:eastAsia="ru-RU"/>
              </w:rPr>
              <w:t>-сөйләм аһәңле булсын.</w:t>
            </w:r>
          </w:p>
          <w:p w:rsidR="001546A2" w:rsidRPr="00C00FDD" w:rsidRDefault="001546A2" w:rsidP="00B4392F">
            <w:pPr>
              <w:jc w:val="center"/>
              <w:rPr>
                <w:bCs/>
                <w:sz w:val="24"/>
                <w:szCs w:val="24"/>
                <w:lang w:val="tt-RU" w:eastAsia="ru-RU"/>
              </w:rPr>
            </w:pPr>
          </w:p>
        </w:tc>
        <w:tc>
          <w:tcPr>
            <w:tcW w:w="1098" w:type="dxa"/>
          </w:tcPr>
          <w:p w:rsidR="001546A2" w:rsidRDefault="001546A2" w:rsidP="00B4392F">
            <w:pPr>
              <w:jc w:val="center"/>
              <w:rPr>
                <w:b/>
                <w:bCs/>
                <w:sz w:val="24"/>
                <w:szCs w:val="24"/>
                <w:lang w:val="tt-RU" w:eastAsia="ru-RU"/>
              </w:rPr>
            </w:pPr>
            <w:r>
              <w:rPr>
                <w:b/>
                <w:bCs/>
                <w:sz w:val="24"/>
                <w:szCs w:val="24"/>
                <w:lang w:val="tt-RU" w:eastAsia="ru-RU"/>
              </w:rPr>
              <w:lastRenderedPageBreak/>
              <w:t>2</w:t>
            </w:r>
          </w:p>
          <w:p w:rsidR="001546A2" w:rsidRDefault="001546A2" w:rsidP="001546A2">
            <w:pPr>
              <w:rPr>
                <w:sz w:val="24"/>
                <w:szCs w:val="24"/>
                <w:lang w:val="tt-RU" w:eastAsia="ru-RU"/>
              </w:rPr>
            </w:pPr>
          </w:p>
          <w:p w:rsidR="001546A2" w:rsidRPr="001546A2" w:rsidRDefault="001546A2" w:rsidP="001546A2">
            <w:pPr>
              <w:jc w:val="center"/>
              <w:rPr>
                <w:sz w:val="24"/>
                <w:szCs w:val="24"/>
                <w:lang w:val="tt-RU" w:eastAsia="ru-RU"/>
              </w:rPr>
            </w:pPr>
            <w:r>
              <w:rPr>
                <w:sz w:val="24"/>
                <w:szCs w:val="24"/>
                <w:lang w:val="tt-RU" w:eastAsia="ru-RU"/>
              </w:rPr>
              <w:t>6</w:t>
            </w:r>
          </w:p>
        </w:tc>
      </w:tr>
      <w:tr w:rsidR="001546A2" w:rsidTr="001546A2">
        <w:tc>
          <w:tcPr>
            <w:tcW w:w="3936" w:type="dxa"/>
          </w:tcPr>
          <w:p w:rsidR="001546A2" w:rsidRDefault="001546A2" w:rsidP="001546A2">
            <w:pPr>
              <w:jc w:val="both"/>
              <w:rPr>
                <w:b/>
                <w:bCs/>
                <w:sz w:val="24"/>
                <w:szCs w:val="24"/>
                <w:lang w:val="tt-RU" w:eastAsia="ru-RU"/>
              </w:rPr>
            </w:pPr>
            <w:r w:rsidRPr="00C00FDD">
              <w:rPr>
                <w:b/>
                <w:bCs/>
                <w:sz w:val="24"/>
                <w:szCs w:val="24"/>
                <w:lang w:val="tt-RU" w:eastAsia="ru-RU"/>
              </w:rPr>
              <w:lastRenderedPageBreak/>
              <w:t>Тел турындагы гомуми мәгълүмат</w:t>
            </w:r>
          </w:p>
          <w:p w:rsidR="001546A2" w:rsidRPr="00C00FDD" w:rsidRDefault="001546A2" w:rsidP="001546A2">
            <w:pPr>
              <w:jc w:val="both"/>
              <w:rPr>
                <w:b/>
                <w:bCs/>
                <w:sz w:val="24"/>
                <w:szCs w:val="24"/>
                <w:lang w:val="tt-RU" w:eastAsia="ru-RU"/>
              </w:rPr>
            </w:pPr>
            <w:r w:rsidRPr="00C00FDD">
              <w:rPr>
                <w:b/>
                <w:bCs/>
                <w:sz w:val="24"/>
                <w:szCs w:val="24"/>
                <w:lang w:val="tt-RU" w:eastAsia="ru-RU"/>
              </w:rPr>
              <w:t xml:space="preserve"> Телнең иҗтимагый әһәмияте. </w:t>
            </w:r>
          </w:p>
          <w:p w:rsidR="001546A2" w:rsidRPr="00C00FDD" w:rsidRDefault="001546A2" w:rsidP="001546A2">
            <w:pPr>
              <w:jc w:val="both"/>
              <w:rPr>
                <w:b/>
                <w:bCs/>
                <w:sz w:val="24"/>
                <w:szCs w:val="24"/>
                <w:lang w:val="tt-RU" w:eastAsia="ru-RU"/>
              </w:rPr>
            </w:pPr>
            <w:r w:rsidRPr="00C00FDD">
              <w:rPr>
                <w:b/>
                <w:bCs/>
                <w:sz w:val="24"/>
                <w:szCs w:val="24"/>
                <w:lang w:val="tt-RU" w:eastAsia="ru-RU"/>
              </w:rPr>
              <w:t xml:space="preserve"> Тел гыйлеменең әһәмияте һәм төп бүлекләре.</w:t>
            </w:r>
          </w:p>
          <w:p w:rsidR="001546A2" w:rsidRPr="00C00FDD" w:rsidRDefault="001546A2" w:rsidP="00B4392F">
            <w:pPr>
              <w:jc w:val="center"/>
              <w:rPr>
                <w:b/>
                <w:bCs/>
                <w:sz w:val="24"/>
                <w:szCs w:val="24"/>
                <w:lang w:val="tt-RU" w:eastAsia="ru-RU"/>
              </w:rPr>
            </w:pPr>
          </w:p>
        </w:tc>
        <w:tc>
          <w:tcPr>
            <w:tcW w:w="4536" w:type="dxa"/>
          </w:tcPr>
          <w:p w:rsidR="001546A2" w:rsidRPr="00C00FDD" w:rsidRDefault="001546A2" w:rsidP="001546A2">
            <w:pPr>
              <w:ind w:firstLine="708"/>
              <w:jc w:val="both"/>
              <w:rPr>
                <w:bCs/>
                <w:sz w:val="24"/>
                <w:szCs w:val="24"/>
                <w:lang w:val="tt-RU" w:eastAsia="ru-RU"/>
              </w:rPr>
            </w:pPr>
            <w:r w:rsidRPr="00C00FDD">
              <w:rPr>
                <w:bCs/>
                <w:sz w:val="24"/>
                <w:szCs w:val="24"/>
                <w:lang w:val="tt-RU" w:eastAsia="ru-RU"/>
              </w:rPr>
              <w:t>Тел үсеше турында гомуми мәгълүмат. Татар әдәби теле нормаларының борынгыдан  ук үсеп килеше. Милли  татар әдәби теле формалашу. Хәзерге татар әдәби теленең үсеш үзенчәлекләре. Ике теллелек. “Татарстан халыклары телләре турында” Татарстан Законы. Татар әдәби теленең үсеш үзенчәлекләрен төгәл күз алдына китерү, тел үсеп торсын өчен, аның көндәлек кулланышын тәэмин итү юлларын белү, димәк, “Тел Законы”н тормышка ашыру юлларын үзләштерү. Тел гыйлеменең башка фәннәр белән бәйләнешен аңлата белү.</w:t>
            </w:r>
          </w:p>
          <w:p w:rsidR="001546A2" w:rsidRPr="00C00FDD" w:rsidRDefault="001546A2" w:rsidP="00B4392F">
            <w:pPr>
              <w:jc w:val="center"/>
              <w:rPr>
                <w:bCs/>
                <w:sz w:val="24"/>
                <w:szCs w:val="24"/>
                <w:lang w:val="tt-RU" w:eastAsia="ru-RU"/>
              </w:rPr>
            </w:pPr>
          </w:p>
        </w:tc>
        <w:tc>
          <w:tcPr>
            <w:tcW w:w="1098" w:type="dxa"/>
          </w:tcPr>
          <w:p w:rsidR="001546A2" w:rsidRDefault="001546A2" w:rsidP="00B4392F">
            <w:pPr>
              <w:jc w:val="center"/>
              <w:rPr>
                <w:b/>
                <w:bCs/>
                <w:sz w:val="24"/>
                <w:szCs w:val="24"/>
                <w:lang w:val="tt-RU" w:eastAsia="ru-RU"/>
              </w:rPr>
            </w:pPr>
            <w:r>
              <w:rPr>
                <w:b/>
                <w:bCs/>
                <w:sz w:val="24"/>
                <w:szCs w:val="24"/>
                <w:lang w:val="tt-RU" w:eastAsia="ru-RU"/>
              </w:rPr>
              <w:t>9</w:t>
            </w:r>
          </w:p>
        </w:tc>
      </w:tr>
      <w:tr w:rsidR="001546A2" w:rsidTr="001546A2">
        <w:tc>
          <w:tcPr>
            <w:tcW w:w="3936" w:type="dxa"/>
          </w:tcPr>
          <w:p w:rsidR="001546A2" w:rsidRPr="00C00FDD" w:rsidRDefault="001546A2" w:rsidP="00B4392F">
            <w:pPr>
              <w:jc w:val="center"/>
              <w:rPr>
                <w:b/>
                <w:bCs/>
                <w:sz w:val="24"/>
                <w:szCs w:val="24"/>
                <w:lang w:val="tt-RU" w:eastAsia="ru-RU"/>
              </w:rPr>
            </w:pPr>
          </w:p>
        </w:tc>
        <w:tc>
          <w:tcPr>
            <w:tcW w:w="4536" w:type="dxa"/>
          </w:tcPr>
          <w:p w:rsidR="001546A2" w:rsidRPr="00C00FDD" w:rsidRDefault="001546A2" w:rsidP="00B4392F">
            <w:pPr>
              <w:jc w:val="center"/>
              <w:rPr>
                <w:bCs/>
                <w:sz w:val="24"/>
                <w:szCs w:val="24"/>
                <w:lang w:val="tt-RU" w:eastAsia="ru-RU"/>
              </w:rPr>
            </w:pPr>
          </w:p>
        </w:tc>
        <w:tc>
          <w:tcPr>
            <w:tcW w:w="1098" w:type="dxa"/>
          </w:tcPr>
          <w:p w:rsidR="001546A2" w:rsidRDefault="00D85D8E" w:rsidP="00B4392F">
            <w:pPr>
              <w:jc w:val="center"/>
              <w:rPr>
                <w:b/>
                <w:bCs/>
                <w:sz w:val="24"/>
                <w:szCs w:val="24"/>
                <w:lang w:val="tt-RU" w:eastAsia="ru-RU"/>
              </w:rPr>
            </w:pPr>
            <w:r>
              <w:rPr>
                <w:b/>
                <w:bCs/>
                <w:sz w:val="24"/>
                <w:szCs w:val="24"/>
                <w:lang w:val="tt-RU" w:eastAsia="ru-RU"/>
              </w:rPr>
              <w:t>68</w:t>
            </w:r>
          </w:p>
        </w:tc>
      </w:tr>
    </w:tbl>
    <w:p w:rsidR="001546A2" w:rsidRDefault="001546A2" w:rsidP="00B4392F">
      <w:pPr>
        <w:spacing w:after="0" w:line="240" w:lineRule="auto"/>
        <w:jc w:val="center"/>
        <w:rPr>
          <w:rFonts w:ascii="Times New Roman" w:eastAsia="Times New Roman" w:hAnsi="Times New Roman" w:cs="Times New Roman"/>
          <w:b/>
          <w:bCs/>
          <w:sz w:val="24"/>
          <w:szCs w:val="24"/>
          <w:lang w:val="tt-RU" w:eastAsia="ru-RU"/>
        </w:rPr>
      </w:pPr>
    </w:p>
    <w:p w:rsidR="00B4392F" w:rsidRPr="00C00FDD" w:rsidRDefault="00B4392F" w:rsidP="00B4392F">
      <w:pPr>
        <w:spacing w:after="0" w:line="240" w:lineRule="auto"/>
        <w:jc w:val="center"/>
        <w:rPr>
          <w:rFonts w:ascii="Times New Roman" w:eastAsia="Times New Roman" w:hAnsi="Times New Roman" w:cs="Times New Roman"/>
          <w:b/>
          <w:bCs/>
          <w:sz w:val="24"/>
          <w:szCs w:val="24"/>
          <w:lang w:val="tt-RU" w:eastAsia="ru-RU"/>
        </w:rPr>
      </w:pPr>
      <w:r w:rsidRPr="00C00FDD">
        <w:rPr>
          <w:rFonts w:ascii="Times New Roman" w:eastAsia="Times New Roman" w:hAnsi="Times New Roman" w:cs="Times New Roman"/>
          <w:b/>
          <w:bCs/>
          <w:sz w:val="24"/>
          <w:szCs w:val="24"/>
          <w:lang w:val="tt-RU" w:eastAsia="ru-RU"/>
        </w:rPr>
        <w:t xml:space="preserve"> </w:t>
      </w:r>
    </w:p>
    <w:p w:rsidR="00B4392F" w:rsidRPr="00C00FDD" w:rsidRDefault="00B4392F" w:rsidP="00B4392F">
      <w:pPr>
        <w:spacing w:after="0" w:line="240" w:lineRule="auto"/>
        <w:jc w:val="both"/>
        <w:rPr>
          <w:rFonts w:ascii="Times New Roman" w:eastAsia="Times New Roman" w:hAnsi="Times New Roman" w:cs="Times New Roman"/>
          <w:b/>
          <w:sz w:val="24"/>
          <w:szCs w:val="24"/>
          <w:lang w:val="tt-RU" w:eastAsia="ru-RU"/>
        </w:rPr>
      </w:pPr>
    </w:p>
    <w:p w:rsidR="00B4392F" w:rsidRPr="00C00FDD" w:rsidRDefault="00B4392F" w:rsidP="00B4392F">
      <w:pPr>
        <w:spacing w:after="0" w:line="240" w:lineRule="auto"/>
        <w:jc w:val="both"/>
        <w:rPr>
          <w:rFonts w:ascii="Times New Roman" w:eastAsia="Times New Roman" w:hAnsi="Times New Roman" w:cs="Times New Roman"/>
          <w:b/>
          <w:bCs/>
          <w:sz w:val="24"/>
          <w:szCs w:val="24"/>
          <w:lang w:val="tt-RU" w:eastAsia="ru-RU"/>
        </w:rPr>
      </w:pPr>
      <w:r w:rsidRPr="00C00FDD">
        <w:rPr>
          <w:rFonts w:ascii="Times New Roman" w:eastAsia="Times New Roman" w:hAnsi="Times New Roman" w:cs="Times New Roman"/>
          <w:bCs/>
          <w:sz w:val="24"/>
          <w:szCs w:val="24"/>
          <w:lang w:val="tt-RU" w:eastAsia="ru-RU"/>
        </w:rPr>
        <w:tab/>
      </w:r>
      <w:r w:rsidRPr="00C00FDD">
        <w:rPr>
          <w:rFonts w:ascii="Times New Roman" w:eastAsia="Times New Roman" w:hAnsi="Times New Roman" w:cs="Times New Roman"/>
          <w:b/>
          <w:bCs/>
          <w:sz w:val="24"/>
          <w:szCs w:val="24"/>
          <w:lang w:val="tt-RU" w:eastAsia="ru-RU"/>
        </w:rPr>
        <w:t xml:space="preserve"> </w:t>
      </w:r>
    </w:p>
    <w:p w:rsidR="00B4392F" w:rsidRPr="00C00FDD" w:rsidRDefault="00B4392F" w:rsidP="00B4392F">
      <w:pPr>
        <w:spacing w:after="0" w:line="240" w:lineRule="auto"/>
        <w:ind w:firstLine="708"/>
        <w:jc w:val="both"/>
        <w:rPr>
          <w:rFonts w:ascii="Times New Roman" w:eastAsia="Times New Roman" w:hAnsi="Times New Roman" w:cs="Times New Roman"/>
          <w:bCs/>
          <w:sz w:val="24"/>
          <w:szCs w:val="24"/>
          <w:lang w:val="tt-RU" w:eastAsia="ru-RU"/>
        </w:rPr>
      </w:pPr>
      <w:r w:rsidRPr="00C00FDD">
        <w:rPr>
          <w:rFonts w:ascii="Times New Roman" w:eastAsia="Times New Roman" w:hAnsi="Times New Roman" w:cs="Times New Roman"/>
          <w:bCs/>
          <w:sz w:val="24"/>
          <w:szCs w:val="24"/>
          <w:lang w:val="tt-RU" w:eastAsia="ru-RU"/>
        </w:rPr>
        <w:t xml:space="preserve"> </w:t>
      </w:r>
    </w:p>
    <w:p w:rsidR="00B4392F" w:rsidRPr="00C00FDD" w:rsidRDefault="00B4392F" w:rsidP="001546A2">
      <w:pPr>
        <w:spacing w:after="0" w:line="240" w:lineRule="auto"/>
        <w:jc w:val="both"/>
        <w:rPr>
          <w:rFonts w:ascii="Times New Roman" w:eastAsia="Times New Roman" w:hAnsi="Times New Roman" w:cs="Times New Roman"/>
          <w:bCs/>
          <w:sz w:val="24"/>
          <w:szCs w:val="24"/>
          <w:lang w:val="tt-RU" w:eastAsia="ru-RU"/>
        </w:rPr>
      </w:pPr>
      <w:r w:rsidRPr="00C00FDD">
        <w:rPr>
          <w:rFonts w:ascii="Times New Roman" w:eastAsia="Times New Roman" w:hAnsi="Times New Roman" w:cs="Times New Roman"/>
          <w:bCs/>
          <w:sz w:val="24"/>
          <w:szCs w:val="24"/>
          <w:lang w:val="tt-RU" w:eastAsia="ru-RU"/>
        </w:rPr>
        <w:t xml:space="preserve"> </w:t>
      </w:r>
    </w:p>
    <w:p w:rsidR="00B4392F" w:rsidRPr="00C00FDD" w:rsidRDefault="00B4392F" w:rsidP="00B4392F">
      <w:pPr>
        <w:spacing w:after="0" w:line="240" w:lineRule="auto"/>
        <w:jc w:val="center"/>
        <w:rPr>
          <w:rFonts w:ascii="Times New Roman" w:eastAsia="Times New Roman" w:hAnsi="Times New Roman" w:cs="Times New Roman"/>
          <w:b/>
          <w:bCs/>
          <w:sz w:val="24"/>
          <w:szCs w:val="24"/>
          <w:lang w:val="tt-RU" w:eastAsia="ru-RU"/>
        </w:rPr>
      </w:pPr>
    </w:p>
    <w:p w:rsidR="00B4392F" w:rsidRPr="00C00FDD" w:rsidRDefault="001546A2" w:rsidP="00B4392F">
      <w:pPr>
        <w:spacing w:after="0" w:line="240" w:lineRule="auto"/>
        <w:jc w:val="center"/>
        <w:rPr>
          <w:rFonts w:ascii="Times New Roman" w:eastAsia="Times New Roman" w:hAnsi="Times New Roman" w:cs="Times New Roman"/>
          <w:b/>
          <w:bCs/>
          <w:sz w:val="24"/>
          <w:szCs w:val="24"/>
          <w:lang w:val="tt-RU" w:eastAsia="ru-RU"/>
        </w:rPr>
      </w:pPr>
      <w:r>
        <w:rPr>
          <w:rFonts w:ascii="Times New Roman" w:eastAsia="Times New Roman" w:hAnsi="Times New Roman" w:cs="Times New Roman"/>
          <w:b/>
          <w:bCs/>
          <w:sz w:val="24"/>
          <w:szCs w:val="24"/>
          <w:lang w:val="tt-RU" w:eastAsia="ru-RU"/>
        </w:rPr>
        <w:t xml:space="preserve"> </w:t>
      </w:r>
    </w:p>
    <w:p w:rsidR="00B4392F" w:rsidRPr="00C00FDD" w:rsidRDefault="00B4392F" w:rsidP="00B4392F">
      <w:pPr>
        <w:spacing w:after="0" w:line="240" w:lineRule="auto"/>
        <w:jc w:val="center"/>
        <w:rPr>
          <w:rFonts w:ascii="Times New Roman" w:eastAsia="Times New Roman" w:hAnsi="Times New Roman" w:cs="Times New Roman"/>
          <w:b/>
          <w:bCs/>
          <w:sz w:val="24"/>
          <w:szCs w:val="24"/>
          <w:lang w:val="tt-RU" w:eastAsia="ru-RU"/>
        </w:rPr>
      </w:pPr>
    </w:p>
    <w:p w:rsidR="00B4392F" w:rsidRPr="00C00FDD" w:rsidRDefault="00B4392F" w:rsidP="001546A2">
      <w:pPr>
        <w:spacing w:after="0" w:line="240" w:lineRule="auto"/>
        <w:jc w:val="both"/>
        <w:rPr>
          <w:rFonts w:ascii="Times New Roman" w:eastAsia="Times New Roman" w:hAnsi="Times New Roman" w:cs="Times New Roman"/>
          <w:b/>
          <w:bCs/>
          <w:sz w:val="24"/>
          <w:szCs w:val="24"/>
          <w:lang w:val="tt-RU" w:eastAsia="ru-RU"/>
        </w:rPr>
      </w:pPr>
      <w:r w:rsidRPr="00C00FDD">
        <w:rPr>
          <w:rFonts w:ascii="Times New Roman" w:eastAsia="Times New Roman" w:hAnsi="Times New Roman" w:cs="Times New Roman"/>
          <w:bCs/>
          <w:sz w:val="24"/>
          <w:szCs w:val="24"/>
          <w:lang w:val="tt-RU" w:eastAsia="ru-RU"/>
        </w:rPr>
        <w:t xml:space="preserve"> </w:t>
      </w:r>
    </w:p>
    <w:p w:rsidR="00B4392F" w:rsidRPr="00C00FDD" w:rsidRDefault="00B4392F" w:rsidP="00B4392F">
      <w:pPr>
        <w:spacing w:after="0" w:line="240" w:lineRule="auto"/>
        <w:jc w:val="center"/>
        <w:rPr>
          <w:rFonts w:ascii="Times New Roman" w:eastAsia="Times New Roman" w:hAnsi="Times New Roman" w:cs="Times New Roman"/>
          <w:bCs/>
          <w:sz w:val="24"/>
          <w:szCs w:val="24"/>
          <w:lang w:val="tt-RU" w:eastAsia="ru-RU"/>
        </w:rPr>
      </w:pPr>
    </w:p>
    <w:p w:rsidR="00B4392F" w:rsidRPr="00C00FDD" w:rsidRDefault="00B4392F" w:rsidP="00B4392F">
      <w:pPr>
        <w:spacing w:after="0" w:line="240" w:lineRule="auto"/>
        <w:rPr>
          <w:rFonts w:ascii="Times New Roman" w:eastAsia="Times New Roman" w:hAnsi="Times New Roman" w:cs="Times New Roman"/>
          <w:b/>
          <w:bCs/>
          <w:sz w:val="24"/>
          <w:szCs w:val="24"/>
          <w:lang w:val="tt-RU" w:eastAsia="ru-RU"/>
        </w:rPr>
      </w:pPr>
    </w:p>
    <w:p w:rsidR="00B4392F" w:rsidRPr="00C00FDD" w:rsidRDefault="00B4392F" w:rsidP="00B4392F">
      <w:pPr>
        <w:spacing w:after="0" w:line="240" w:lineRule="auto"/>
        <w:rPr>
          <w:rFonts w:ascii="Times New Roman" w:eastAsia="Times New Roman" w:hAnsi="Times New Roman" w:cs="Times New Roman"/>
          <w:b/>
          <w:bCs/>
          <w:sz w:val="24"/>
          <w:szCs w:val="24"/>
          <w:lang w:val="tt-RU" w:eastAsia="ru-RU"/>
        </w:rPr>
      </w:pPr>
    </w:p>
    <w:p w:rsidR="00B4392F" w:rsidRDefault="00B4392F" w:rsidP="003B767F">
      <w:pPr>
        <w:spacing w:after="0" w:line="240" w:lineRule="auto"/>
        <w:jc w:val="center"/>
        <w:rPr>
          <w:rFonts w:ascii="Times New Roman" w:eastAsia="Times New Roman" w:hAnsi="Times New Roman" w:cs="Times New Roman"/>
          <w:b/>
          <w:sz w:val="24"/>
          <w:lang w:val="tt-RU" w:eastAsia="ru-RU"/>
        </w:rPr>
      </w:pPr>
    </w:p>
    <w:p w:rsidR="00CE6DCA" w:rsidRDefault="00CE6DCA" w:rsidP="003B767F">
      <w:pPr>
        <w:spacing w:after="0" w:line="240" w:lineRule="auto"/>
        <w:jc w:val="center"/>
        <w:rPr>
          <w:rFonts w:ascii="Times New Roman" w:eastAsia="Times New Roman" w:hAnsi="Times New Roman" w:cs="Times New Roman"/>
          <w:b/>
          <w:sz w:val="24"/>
          <w:lang w:val="tt-RU" w:eastAsia="ru-RU"/>
        </w:rPr>
      </w:pPr>
    </w:p>
    <w:p w:rsidR="00CE6DCA" w:rsidRPr="001546A2" w:rsidRDefault="00CE6DCA" w:rsidP="00AB6B70">
      <w:pPr>
        <w:spacing w:after="0" w:line="240" w:lineRule="auto"/>
        <w:rPr>
          <w:rFonts w:ascii="Times New Roman" w:eastAsia="Times New Roman" w:hAnsi="Times New Roman" w:cs="Times New Roman"/>
          <w:b/>
          <w:sz w:val="24"/>
          <w:lang w:val="tt-RU" w:eastAsia="ru-RU"/>
        </w:rPr>
      </w:pPr>
    </w:p>
    <w:p w:rsidR="00CE6DCA" w:rsidRDefault="00CE6DCA" w:rsidP="003B767F">
      <w:pPr>
        <w:spacing w:after="0" w:line="240" w:lineRule="auto"/>
        <w:jc w:val="center"/>
        <w:rPr>
          <w:rFonts w:ascii="Times New Roman" w:eastAsia="Times New Roman" w:hAnsi="Times New Roman" w:cs="Times New Roman"/>
          <w:b/>
          <w:sz w:val="24"/>
          <w:lang w:val="tt-RU" w:eastAsia="ru-RU"/>
        </w:rPr>
      </w:pPr>
    </w:p>
    <w:p w:rsidR="00CE6DCA" w:rsidRDefault="00CE6DCA" w:rsidP="003B767F">
      <w:pPr>
        <w:spacing w:after="0" w:line="240" w:lineRule="auto"/>
        <w:jc w:val="center"/>
        <w:rPr>
          <w:rFonts w:ascii="Times New Roman" w:eastAsia="Times New Roman" w:hAnsi="Times New Roman" w:cs="Times New Roman"/>
          <w:b/>
          <w:sz w:val="24"/>
          <w:lang w:val="tt-RU" w:eastAsia="ru-RU"/>
        </w:rPr>
      </w:pPr>
    </w:p>
    <w:p w:rsidR="00CE6DCA" w:rsidRDefault="00CE6DCA" w:rsidP="003B767F">
      <w:pPr>
        <w:spacing w:after="0" w:line="240" w:lineRule="auto"/>
        <w:jc w:val="center"/>
        <w:rPr>
          <w:rFonts w:ascii="Times New Roman" w:eastAsia="Times New Roman" w:hAnsi="Times New Roman" w:cs="Times New Roman"/>
          <w:b/>
          <w:sz w:val="24"/>
          <w:lang w:val="tt-RU" w:eastAsia="ru-RU"/>
        </w:rPr>
      </w:pPr>
    </w:p>
    <w:p w:rsidR="001546A2" w:rsidRDefault="001546A2" w:rsidP="003B767F">
      <w:pPr>
        <w:spacing w:after="0" w:line="240" w:lineRule="auto"/>
        <w:jc w:val="center"/>
        <w:rPr>
          <w:rFonts w:ascii="Times New Roman" w:eastAsia="Times New Roman" w:hAnsi="Times New Roman" w:cs="Times New Roman"/>
          <w:b/>
          <w:sz w:val="24"/>
          <w:lang w:val="tt-RU" w:eastAsia="ru-RU"/>
        </w:rPr>
      </w:pPr>
    </w:p>
    <w:p w:rsidR="001546A2" w:rsidRDefault="001546A2" w:rsidP="003B767F">
      <w:pPr>
        <w:spacing w:after="0" w:line="240" w:lineRule="auto"/>
        <w:jc w:val="center"/>
        <w:rPr>
          <w:rFonts w:ascii="Times New Roman" w:eastAsia="Times New Roman" w:hAnsi="Times New Roman" w:cs="Times New Roman"/>
          <w:b/>
          <w:sz w:val="24"/>
          <w:lang w:val="tt-RU" w:eastAsia="ru-RU"/>
        </w:rPr>
      </w:pPr>
    </w:p>
    <w:p w:rsidR="001546A2" w:rsidRDefault="001546A2" w:rsidP="003B767F">
      <w:pPr>
        <w:spacing w:after="0" w:line="240" w:lineRule="auto"/>
        <w:jc w:val="center"/>
        <w:rPr>
          <w:rFonts w:ascii="Times New Roman" w:eastAsia="Times New Roman" w:hAnsi="Times New Roman" w:cs="Times New Roman"/>
          <w:b/>
          <w:sz w:val="24"/>
          <w:lang w:val="tt-RU" w:eastAsia="ru-RU"/>
        </w:rPr>
      </w:pPr>
    </w:p>
    <w:p w:rsidR="001546A2" w:rsidRDefault="001546A2" w:rsidP="003B767F">
      <w:pPr>
        <w:spacing w:after="0" w:line="240" w:lineRule="auto"/>
        <w:jc w:val="center"/>
        <w:rPr>
          <w:rFonts w:ascii="Times New Roman" w:eastAsia="Times New Roman" w:hAnsi="Times New Roman" w:cs="Times New Roman"/>
          <w:b/>
          <w:sz w:val="24"/>
          <w:lang w:val="tt-RU" w:eastAsia="ru-RU"/>
        </w:rPr>
      </w:pPr>
    </w:p>
    <w:p w:rsidR="001546A2" w:rsidRDefault="001546A2" w:rsidP="003B767F">
      <w:pPr>
        <w:spacing w:after="0" w:line="240" w:lineRule="auto"/>
        <w:jc w:val="center"/>
        <w:rPr>
          <w:rFonts w:ascii="Times New Roman" w:eastAsia="Times New Roman" w:hAnsi="Times New Roman" w:cs="Times New Roman"/>
          <w:b/>
          <w:sz w:val="24"/>
          <w:lang w:val="tt-RU" w:eastAsia="ru-RU"/>
        </w:rPr>
      </w:pPr>
    </w:p>
    <w:p w:rsidR="003B767F" w:rsidRPr="00E262CF" w:rsidRDefault="003B767F" w:rsidP="003B767F">
      <w:pPr>
        <w:spacing w:after="0" w:line="240" w:lineRule="auto"/>
        <w:jc w:val="center"/>
        <w:rPr>
          <w:rFonts w:ascii="Times New Roman" w:eastAsia="Times New Roman" w:hAnsi="Times New Roman" w:cs="Times New Roman"/>
          <w:b/>
          <w:sz w:val="24"/>
          <w:lang w:val="tt-RU" w:eastAsia="ru-RU"/>
        </w:rPr>
      </w:pPr>
      <w:r w:rsidRPr="00976564">
        <w:rPr>
          <w:rFonts w:ascii="Times New Roman" w:eastAsia="Times New Roman" w:hAnsi="Times New Roman" w:cs="Times New Roman"/>
          <w:b/>
          <w:sz w:val="24"/>
          <w:lang w:val="tt-RU" w:eastAsia="ru-RU"/>
        </w:rPr>
        <w:lastRenderedPageBreak/>
        <w:t>КАЛЕНДАР</w:t>
      </w:r>
      <w:r w:rsidRPr="00E262CF">
        <w:rPr>
          <w:rFonts w:ascii="Times New Roman" w:eastAsia="Times New Roman" w:hAnsi="Times New Roman" w:cs="Times New Roman"/>
          <w:b/>
          <w:sz w:val="24"/>
          <w:lang w:val="tt-RU" w:eastAsia="ru-RU"/>
        </w:rPr>
        <w:t>Ь- ТЕМАТИК ПЛАН</w:t>
      </w:r>
    </w:p>
    <w:p w:rsidR="003B767F" w:rsidRPr="00976564" w:rsidRDefault="003B767F" w:rsidP="003B767F">
      <w:pPr>
        <w:spacing w:after="0" w:line="240" w:lineRule="auto"/>
        <w:jc w:val="center"/>
        <w:rPr>
          <w:rFonts w:ascii="Times New Roman" w:eastAsia="Times New Roman" w:hAnsi="Times New Roman" w:cs="Times New Roman"/>
          <w:b/>
          <w:lang w:val="tt-RU" w:eastAsia="ru-RU"/>
        </w:rPr>
      </w:pPr>
    </w:p>
    <w:tbl>
      <w:tblPr>
        <w:tblW w:w="93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5"/>
        <w:gridCol w:w="5673"/>
        <w:gridCol w:w="709"/>
        <w:gridCol w:w="1134"/>
        <w:gridCol w:w="1276"/>
      </w:tblGrid>
      <w:tr w:rsidR="00CE6DCA" w:rsidRPr="00976564" w:rsidTr="00CE6DCA">
        <w:trPr>
          <w:cantSplit/>
          <w:trHeight w:val="780"/>
        </w:trPr>
        <w:tc>
          <w:tcPr>
            <w:tcW w:w="565" w:type="dxa"/>
            <w:vMerge w:val="restart"/>
            <w:tcBorders>
              <w:top w:val="single" w:sz="4" w:space="0" w:color="auto"/>
              <w:left w:val="single" w:sz="4" w:space="0" w:color="auto"/>
              <w:right w:val="single" w:sz="4" w:space="0" w:color="auto"/>
            </w:tcBorders>
            <w:vAlign w:val="center"/>
          </w:tcPr>
          <w:p w:rsidR="00CE6DCA" w:rsidRPr="00976564" w:rsidRDefault="00CE6DCA" w:rsidP="00390D72">
            <w:pPr>
              <w:spacing w:after="0" w:line="240" w:lineRule="auto"/>
              <w:jc w:val="center"/>
              <w:rPr>
                <w:rFonts w:ascii="Times New Roman" w:eastAsia="Times New Roman" w:hAnsi="Times New Roman" w:cs="Times New Roman"/>
                <w:b/>
                <w:iCs/>
                <w:lang w:eastAsia="ru-RU"/>
              </w:rPr>
            </w:pPr>
            <w:r w:rsidRPr="00976564">
              <w:rPr>
                <w:rFonts w:ascii="Times New Roman" w:eastAsia="Times New Roman" w:hAnsi="Times New Roman" w:cs="Times New Roman"/>
                <w:b/>
                <w:iCs/>
                <w:lang w:eastAsia="ru-RU"/>
              </w:rPr>
              <w:t>№</w:t>
            </w:r>
          </w:p>
        </w:tc>
        <w:tc>
          <w:tcPr>
            <w:tcW w:w="5673" w:type="dxa"/>
            <w:vMerge w:val="restart"/>
            <w:tcBorders>
              <w:top w:val="single" w:sz="4" w:space="0" w:color="auto"/>
              <w:left w:val="single" w:sz="4" w:space="0" w:color="auto"/>
              <w:right w:val="single" w:sz="4" w:space="0" w:color="auto"/>
            </w:tcBorders>
            <w:vAlign w:val="center"/>
          </w:tcPr>
          <w:p w:rsidR="00CE6DCA" w:rsidRPr="00976564" w:rsidRDefault="00CE6DCA" w:rsidP="00CE6DCA">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val="tt-RU" w:eastAsia="ru-RU"/>
              </w:rPr>
              <w:t>Бүлек исеме, д</w:t>
            </w:r>
            <w:proofErr w:type="spellStart"/>
            <w:r>
              <w:rPr>
                <w:rFonts w:ascii="Times New Roman" w:eastAsia="Times New Roman" w:hAnsi="Times New Roman" w:cs="Times New Roman"/>
                <w:b/>
                <w:iCs/>
                <w:lang w:eastAsia="ru-RU"/>
              </w:rPr>
              <w:t>әреснең</w:t>
            </w:r>
            <w:proofErr w:type="spellEnd"/>
            <w:r>
              <w:rPr>
                <w:rFonts w:ascii="Times New Roman" w:eastAsia="Times New Roman" w:hAnsi="Times New Roman" w:cs="Times New Roman"/>
                <w:b/>
                <w:iCs/>
                <w:lang w:eastAsia="ru-RU"/>
              </w:rPr>
              <w:t xml:space="preserve"> </w:t>
            </w:r>
            <w:proofErr w:type="spellStart"/>
            <w:r>
              <w:rPr>
                <w:rFonts w:ascii="Times New Roman" w:eastAsia="Times New Roman" w:hAnsi="Times New Roman" w:cs="Times New Roman"/>
                <w:b/>
                <w:iCs/>
                <w:lang w:eastAsia="ru-RU"/>
              </w:rPr>
              <w:t>темасы</w:t>
            </w:r>
            <w:proofErr w:type="spellEnd"/>
          </w:p>
        </w:tc>
        <w:tc>
          <w:tcPr>
            <w:tcW w:w="709" w:type="dxa"/>
            <w:vMerge w:val="restart"/>
            <w:tcBorders>
              <w:top w:val="single" w:sz="4" w:space="0" w:color="auto"/>
              <w:left w:val="single" w:sz="4" w:space="0" w:color="auto"/>
              <w:right w:val="single" w:sz="4" w:space="0" w:color="auto"/>
            </w:tcBorders>
            <w:textDirection w:val="btLr"/>
          </w:tcPr>
          <w:p w:rsidR="00CE6DCA" w:rsidRPr="00976564" w:rsidRDefault="00CE6DCA" w:rsidP="00DD393A">
            <w:pPr>
              <w:spacing w:after="0" w:line="240" w:lineRule="auto"/>
              <w:ind w:right="113"/>
              <w:jc w:val="center"/>
              <w:rPr>
                <w:rFonts w:ascii="Times New Roman" w:eastAsia="Times New Roman" w:hAnsi="Times New Roman" w:cs="Times New Roman"/>
                <w:b/>
                <w:iCs/>
                <w:lang w:val="tt-RU" w:eastAsia="ru-RU"/>
              </w:rPr>
            </w:pPr>
            <w:r>
              <w:rPr>
                <w:rFonts w:ascii="Times New Roman" w:eastAsia="Times New Roman" w:hAnsi="Times New Roman" w:cs="Times New Roman"/>
                <w:b/>
                <w:iCs/>
                <w:lang w:val="tt-RU" w:eastAsia="ru-RU"/>
              </w:rPr>
              <w:t>Сәг.саны</w:t>
            </w:r>
          </w:p>
        </w:tc>
        <w:tc>
          <w:tcPr>
            <w:tcW w:w="2410" w:type="dxa"/>
            <w:gridSpan w:val="2"/>
            <w:tcBorders>
              <w:top w:val="single" w:sz="4" w:space="0" w:color="auto"/>
              <w:left w:val="single" w:sz="4" w:space="0" w:color="auto"/>
              <w:bottom w:val="single" w:sz="4" w:space="0" w:color="auto"/>
              <w:right w:val="single" w:sz="4" w:space="0" w:color="auto"/>
            </w:tcBorders>
          </w:tcPr>
          <w:p w:rsidR="00CE6DCA" w:rsidRPr="00CE6DCA" w:rsidRDefault="00CE6DCA" w:rsidP="003B767F">
            <w:pPr>
              <w:spacing w:after="0" w:line="240" w:lineRule="auto"/>
              <w:jc w:val="center"/>
              <w:rPr>
                <w:rFonts w:ascii="Times New Roman" w:eastAsia="Times New Roman" w:hAnsi="Times New Roman" w:cs="Times New Roman"/>
                <w:iCs/>
                <w:lang w:val="tt-RU" w:eastAsia="ru-RU"/>
              </w:rPr>
            </w:pPr>
            <w:r w:rsidRPr="00CE6DCA">
              <w:rPr>
                <w:rFonts w:ascii="Times New Roman" w:eastAsia="Times New Roman" w:hAnsi="Times New Roman" w:cs="Times New Roman"/>
                <w:iCs/>
                <w:lang w:val="tt-RU" w:eastAsia="ru-RU"/>
              </w:rPr>
              <w:t>Үткәрү</w:t>
            </w:r>
          </w:p>
          <w:p w:rsidR="00CE6DCA" w:rsidRPr="00CE6DCA" w:rsidRDefault="00CE6DCA" w:rsidP="003B767F">
            <w:pPr>
              <w:spacing w:after="0" w:line="240" w:lineRule="auto"/>
              <w:jc w:val="center"/>
              <w:rPr>
                <w:rFonts w:ascii="Times New Roman" w:eastAsia="Times New Roman" w:hAnsi="Times New Roman" w:cs="Times New Roman"/>
                <w:iCs/>
                <w:lang w:val="tt-RU" w:eastAsia="ru-RU"/>
              </w:rPr>
            </w:pPr>
            <w:r w:rsidRPr="00CE6DCA">
              <w:rPr>
                <w:rFonts w:ascii="Times New Roman" w:eastAsia="Times New Roman" w:hAnsi="Times New Roman" w:cs="Times New Roman"/>
                <w:iCs/>
                <w:lang w:val="tt-RU" w:eastAsia="ru-RU"/>
              </w:rPr>
              <w:t xml:space="preserve">вакыты     </w:t>
            </w:r>
          </w:p>
          <w:p w:rsidR="00CE6DCA" w:rsidRPr="00CE6DCA" w:rsidRDefault="00CE6DCA" w:rsidP="003B767F">
            <w:pPr>
              <w:spacing w:after="0" w:line="240" w:lineRule="auto"/>
              <w:jc w:val="center"/>
              <w:rPr>
                <w:rFonts w:ascii="Times New Roman" w:eastAsia="Times New Roman" w:hAnsi="Times New Roman" w:cs="Times New Roman"/>
                <w:iCs/>
                <w:lang w:val="tt-RU" w:eastAsia="ru-RU"/>
              </w:rPr>
            </w:pPr>
          </w:p>
        </w:tc>
      </w:tr>
      <w:tr w:rsidR="00CE6DCA" w:rsidRPr="00976564" w:rsidTr="00DD393A">
        <w:trPr>
          <w:cantSplit/>
          <w:trHeight w:val="787"/>
        </w:trPr>
        <w:tc>
          <w:tcPr>
            <w:tcW w:w="565" w:type="dxa"/>
            <w:vMerge/>
            <w:tcBorders>
              <w:left w:val="single" w:sz="4" w:space="0" w:color="auto"/>
              <w:right w:val="single" w:sz="4" w:space="0" w:color="auto"/>
            </w:tcBorders>
            <w:vAlign w:val="center"/>
          </w:tcPr>
          <w:p w:rsidR="00CE6DCA" w:rsidRPr="00976564" w:rsidRDefault="00CE6DCA" w:rsidP="00390D72">
            <w:pPr>
              <w:spacing w:after="0" w:line="240" w:lineRule="auto"/>
              <w:jc w:val="center"/>
              <w:rPr>
                <w:rFonts w:ascii="Times New Roman" w:eastAsia="Times New Roman" w:hAnsi="Times New Roman" w:cs="Times New Roman"/>
                <w:b/>
                <w:iCs/>
                <w:lang w:eastAsia="ru-RU"/>
              </w:rPr>
            </w:pPr>
          </w:p>
        </w:tc>
        <w:tc>
          <w:tcPr>
            <w:tcW w:w="5673" w:type="dxa"/>
            <w:vMerge/>
            <w:tcBorders>
              <w:left w:val="single" w:sz="4" w:space="0" w:color="auto"/>
              <w:right w:val="single" w:sz="4" w:space="0" w:color="auto"/>
            </w:tcBorders>
            <w:vAlign w:val="center"/>
          </w:tcPr>
          <w:p w:rsidR="00CE6DCA" w:rsidRPr="00976564" w:rsidRDefault="00CE6DCA" w:rsidP="00390D72">
            <w:pPr>
              <w:spacing w:after="0" w:line="240" w:lineRule="auto"/>
              <w:jc w:val="center"/>
              <w:rPr>
                <w:rFonts w:ascii="Times New Roman" w:eastAsia="Times New Roman" w:hAnsi="Times New Roman" w:cs="Times New Roman"/>
                <w:b/>
                <w:iCs/>
                <w:lang w:eastAsia="ru-RU"/>
              </w:rPr>
            </w:pPr>
          </w:p>
        </w:tc>
        <w:tc>
          <w:tcPr>
            <w:tcW w:w="709" w:type="dxa"/>
            <w:vMerge/>
            <w:tcBorders>
              <w:left w:val="single" w:sz="4" w:space="0" w:color="auto"/>
              <w:right w:val="single" w:sz="4" w:space="0" w:color="auto"/>
            </w:tcBorders>
            <w:textDirection w:val="btLr"/>
          </w:tcPr>
          <w:p w:rsidR="00CE6DCA" w:rsidRDefault="00CE6DCA" w:rsidP="00390D72">
            <w:pPr>
              <w:spacing w:after="0" w:line="240" w:lineRule="auto"/>
              <w:ind w:right="113"/>
              <w:rPr>
                <w:rFonts w:ascii="Times New Roman" w:eastAsia="Times New Roman" w:hAnsi="Times New Roman" w:cs="Times New Roman"/>
                <w:b/>
                <w:iCs/>
                <w:lang w:val="tt-RU" w:eastAsia="ru-RU"/>
              </w:rPr>
            </w:pPr>
          </w:p>
        </w:tc>
        <w:tc>
          <w:tcPr>
            <w:tcW w:w="1134" w:type="dxa"/>
            <w:tcBorders>
              <w:top w:val="single" w:sz="4" w:space="0" w:color="auto"/>
              <w:left w:val="single" w:sz="4" w:space="0" w:color="auto"/>
              <w:bottom w:val="single" w:sz="4" w:space="0" w:color="auto"/>
              <w:right w:val="single" w:sz="4" w:space="0" w:color="auto"/>
            </w:tcBorders>
          </w:tcPr>
          <w:p w:rsidR="00CE6DCA" w:rsidRPr="00CE6DCA" w:rsidRDefault="00CE6DCA" w:rsidP="003B767F">
            <w:pPr>
              <w:spacing w:after="0" w:line="240" w:lineRule="auto"/>
              <w:jc w:val="center"/>
              <w:rPr>
                <w:rFonts w:ascii="Times New Roman" w:eastAsia="Times New Roman" w:hAnsi="Times New Roman" w:cs="Times New Roman"/>
                <w:iCs/>
                <w:lang w:val="tt-RU" w:eastAsia="ru-RU"/>
              </w:rPr>
            </w:pPr>
          </w:p>
          <w:p w:rsidR="00CE6DCA" w:rsidRPr="00CE6DCA" w:rsidRDefault="00CE6DCA" w:rsidP="003B767F">
            <w:pPr>
              <w:spacing w:after="0" w:line="240" w:lineRule="auto"/>
              <w:rPr>
                <w:rFonts w:ascii="Times New Roman" w:eastAsia="Times New Roman" w:hAnsi="Times New Roman" w:cs="Times New Roman"/>
                <w:iCs/>
                <w:lang w:val="tt-RU" w:eastAsia="ru-RU"/>
              </w:rPr>
            </w:pPr>
          </w:p>
          <w:p w:rsidR="00CE6DCA" w:rsidRPr="00CE6DCA" w:rsidRDefault="00CE6DCA" w:rsidP="003B767F">
            <w:pPr>
              <w:spacing w:after="0" w:line="240" w:lineRule="auto"/>
              <w:rPr>
                <w:rFonts w:ascii="Times New Roman" w:eastAsia="Times New Roman" w:hAnsi="Times New Roman" w:cs="Times New Roman"/>
                <w:iCs/>
                <w:lang w:val="tt-RU" w:eastAsia="ru-RU"/>
              </w:rPr>
            </w:pPr>
            <w:r w:rsidRPr="00CE6DCA">
              <w:rPr>
                <w:rFonts w:ascii="Times New Roman" w:eastAsia="Times New Roman" w:hAnsi="Times New Roman" w:cs="Times New Roman"/>
                <w:iCs/>
                <w:lang w:val="tt-RU" w:eastAsia="ru-RU"/>
              </w:rPr>
              <w:t>план</w:t>
            </w:r>
          </w:p>
          <w:p w:rsidR="00CE6DCA" w:rsidRPr="00CE6DCA" w:rsidRDefault="00CE6DCA" w:rsidP="003B767F">
            <w:pPr>
              <w:spacing w:after="0" w:line="240" w:lineRule="auto"/>
              <w:jc w:val="center"/>
              <w:rPr>
                <w:rFonts w:ascii="Times New Roman" w:eastAsia="Times New Roman" w:hAnsi="Times New Roman" w:cs="Times New Roman"/>
                <w:iCs/>
                <w:lang w:val="tt-RU" w:eastAsia="ru-RU"/>
              </w:rPr>
            </w:pPr>
          </w:p>
          <w:p w:rsidR="00CE6DCA" w:rsidRPr="00CE6DCA" w:rsidRDefault="00CE6DCA" w:rsidP="003B767F">
            <w:pPr>
              <w:spacing w:after="0" w:line="240" w:lineRule="auto"/>
              <w:jc w:val="center"/>
              <w:rPr>
                <w:rFonts w:ascii="Times New Roman" w:eastAsia="Times New Roman" w:hAnsi="Times New Roman" w:cs="Times New Roman"/>
                <w:iCs/>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pPr>
              <w:rPr>
                <w:rFonts w:ascii="Times New Roman" w:eastAsia="Times New Roman" w:hAnsi="Times New Roman" w:cs="Times New Roman"/>
                <w:iCs/>
                <w:lang w:val="tt-RU" w:eastAsia="ru-RU"/>
              </w:rPr>
            </w:pPr>
          </w:p>
          <w:p w:rsidR="00CE6DCA" w:rsidRPr="00CE6DCA" w:rsidRDefault="00CE6DCA">
            <w:pPr>
              <w:rPr>
                <w:rFonts w:ascii="Times New Roman" w:eastAsia="Times New Roman" w:hAnsi="Times New Roman" w:cs="Times New Roman"/>
                <w:iCs/>
                <w:lang w:val="tt-RU" w:eastAsia="ru-RU"/>
              </w:rPr>
            </w:pPr>
            <w:r w:rsidRPr="00CE6DCA">
              <w:rPr>
                <w:rFonts w:ascii="Times New Roman" w:eastAsia="Times New Roman" w:hAnsi="Times New Roman" w:cs="Times New Roman"/>
                <w:iCs/>
                <w:lang w:val="tt-RU" w:eastAsia="ru-RU"/>
              </w:rPr>
              <w:t>факт</w:t>
            </w:r>
          </w:p>
          <w:p w:rsidR="00CE6DCA" w:rsidRPr="00CE6DCA" w:rsidRDefault="00CE6DCA" w:rsidP="003B767F">
            <w:pPr>
              <w:spacing w:after="0" w:line="240" w:lineRule="auto"/>
              <w:ind w:left="1812"/>
              <w:jc w:val="center"/>
              <w:rPr>
                <w:rFonts w:ascii="Times New Roman" w:eastAsia="Times New Roman" w:hAnsi="Times New Roman" w:cs="Times New Roman"/>
                <w:iCs/>
                <w:lang w:val="tt-RU" w:eastAsia="ru-RU"/>
              </w:rPr>
            </w:pPr>
          </w:p>
        </w:tc>
      </w:tr>
      <w:tr w:rsidR="00CE6DCA" w:rsidRPr="00976564" w:rsidTr="00CE6DCA">
        <w:tc>
          <w:tcPr>
            <w:tcW w:w="565" w:type="dxa"/>
            <w:tcBorders>
              <w:top w:val="single" w:sz="4" w:space="0" w:color="auto"/>
              <w:left w:val="single" w:sz="4" w:space="0" w:color="auto"/>
              <w:bottom w:val="single" w:sz="4" w:space="0" w:color="auto"/>
              <w:right w:val="single" w:sz="4" w:space="0" w:color="auto"/>
            </w:tcBorders>
          </w:tcPr>
          <w:p w:rsidR="00CE6DCA" w:rsidRPr="00976564" w:rsidRDefault="00CE6DCA" w:rsidP="00390D72">
            <w:pPr>
              <w:spacing w:after="0" w:line="240" w:lineRule="auto"/>
              <w:jc w:val="center"/>
              <w:rPr>
                <w:rFonts w:ascii="Times New Roman" w:eastAsia="Times New Roman" w:hAnsi="Times New Roman" w:cs="Times New Roman"/>
                <w:bCs/>
                <w:lang w:eastAsia="ru-RU"/>
              </w:rPr>
            </w:pPr>
            <w:r w:rsidRPr="00976564">
              <w:rPr>
                <w:rFonts w:ascii="Times New Roman" w:eastAsia="Times New Roman" w:hAnsi="Times New Roman" w:cs="Times New Roman"/>
                <w:bCs/>
                <w:lang w:eastAsia="ru-RU"/>
              </w:rPr>
              <w:t>1</w:t>
            </w:r>
          </w:p>
        </w:tc>
        <w:tc>
          <w:tcPr>
            <w:tcW w:w="5673" w:type="dxa"/>
            <w:tcBorders>
              <w:top w:val="single" w:sz="4" w:space="0" w:color="auto"/>
              <w:left w:val="single" w:sz="4" w:space="0" w:color="auto"/>
              <w:bottom w:val="single" w:sz="4" w:space="0" w:color="auto"/>
              <w:right w:val="single" w:sz="4" w:space="0" w:color="auto"/>
            </w:tcBorders>
          </w:tcPr>
          <w:p w:rsidR="00CE6DCA" w:rsidRDefault="00CE6DCA" w:rsidP="00390D72">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
                <w:iCs/>
                <w:sz w:val="24"/>
                <w:szCs w:val="24"/>
                <w:lang w:val="tt-RU" w:eastAsia="ru-RU"/>
              </w:rPr>
              <w:t xml:space="preserve">Фонетика (4 </w:t>
            </w:r>
            <w:r w:rsidRPr="00CE6DCA">
              <w:rPr>
                <w:rFonts w:ascii="Times New Roman" w:eastAsia="Times New Roman" w:hAnsi="Times New Roman" w:cs="Times New Roman"/>
                <w:b/>
                <w:iCs/>
                <w:sz w:val="24"/>
                <w:szCs w:val="24"/>
                <w:lang w:val="tt-RU" w:eastAsia="ru-RU"/>
              </w:rPr>
              <w:t>сәг.)</w:t>
            </w:r>
            <w:r>
              <w:rPr>
                <w:rFonts w:ascii="Times New Roman" w:eastAsia="Times New Roman" w:hAnsi="Times New Roman" w:cs="Times New Roman"/>
                <w:bCs/>
                <w:lang w:val="tt-RU" w:eastAsia="ru-RU"/>
              </w:rPr>
              <w:t>Сөйләм авазлары һәм аларның кулланылышы.</w:t>
            </w:r>
          </w:p>
          <w:p w:rsidR="00CE6DCA" w:rsidRPr="0007069A" w:rsidRDefault="00CE6DCA" w:rsidP="0007069A">
            <w:pPr>
              <w:rPr>
                <w:rFonts w:ascii="Times New Roman" w:eastAsia="Times New Roman" w:hAnsi="Times New Roman" w:cs="Times New Roman"/>
                <w:lang w:val="tt-RU" w:eastAsia="ru-RU"/>
              </w:rPr>
            </w:pPr>
          </w:p>
        </w:tc>
        <w:tc>
          <w:tcPr>
            <w:tcW w:w="709" w:type="dxa"/>
            <w:tcBorders>
              <w:top w:val="single" w:sz="4" w:space="0" w:color="auto"/>
              <w:left w:val="single" w:sz="4" w:space="0" w:color="auto"/>
              <w:bottom w:val="single" w:sz="4" w:space="0" w:color="auto"/>
              <w:right w:val="single" w:sz="4" w:space="0" w:color="auto"/>
            </w:tcBorders>
          </w:tcPr>
          <w:p w:rsidR="00CE6DCA" w:rsidRPr="00166ED6" w:rsidRDefault="00CE6DCA" w:rsidP="00390D72">
            <w:pPr>
              <w:spacing w:after="0" w:line="240" w:lineRule="auto"/>
              <w:jc w:val="both"/>
              <w:rPr>
                <w:rFonts w:ascii="Times New Roman" w:eastAsia="Times New Roman" w:hAnsi="Times New Roman" w:cs="Times New Roman"/>
                <w:noProof/>
                <w:lang w:val="tt-RU" w:eastAsia="ru-RU"/>
              </w:rPr>
            </w:pPr>
            <w:r w:rsidRPr="00166ED6">
              <w:rPr>
                <w:rFonts w:ascii="Times New Roman" w:eastAsia="Times New Roman" w:hAnsi="Times New Roman" w:cs="Times New Roman"/>
                <w:noProof/>
                <w:lang w:val="tt-RU" w:eastAsia="ru-RU"/>
              </w:rPr>
              <w:t>1</w:t>
            </w:r>
          </w:p>
          <w:p w:rsidR="00CE6DCA" w:rsidRPr="00166ED6" w:rsidRDefault="00CE6DCA" w:rsidP="00166ED6">
            <w:pPr>
              <w:rPr>
                <w:rFonts w:ascii="Times New Roman" w:eastAsia="Times New Roman" w:hAnsi="Times New Roman" w:cs="Times New Roman"/>
                <w:lang w:val="tt-RU" w:eastAsia="ru-RU"/>
              </w:rPr>
            </w:pPr>
          </w:p>
        </w:tc>
        <w:tc>
          <w:tcPr>
            <w:tcW w:w="1134" w:type="dxa"/>
            <w:tcBorders>
              <w:top w:val="single" w:sz="4" w:space="0" w:color="auto"/>
              <w:left w:val="single" w:sz="4" w:space="0" w:color="auto"/>
              <w:bottom w:val="single" w:sz="4" w:space="0" w:color="auto"/>
              <w:right w:val="single" w:sz="4" w:space="0" w:color="auto"/>
            </w:tcBorders>
          </w:tcPr>
          <w:p w:rsidR="00CE6DCA" w:rsidRPr="00CE6DCA" w:rsidRDefault="00CE6DCA" w:rsidP="00390D72">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02.09</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390D72">
            <w:pPr>
              <w:spacing w:after="0" w:line="240" w:lineRule="auto"/>
              <w:rPr>
                <w:rFonts w:ascii="Times New Roman" w:eastAsia="Times New Roman" w:hAnsi="Times New Roman" w:cs="Times New Roman"/>
                <w:bCs/>
                <w:lang w:val="tt-RU" w:eastAsia="ru-RU"/>
              </w:rPr>
            </w:pPr>
          </w:p>
        </w:tc>
      </w:tr>
      <w:tr w:rsidR="00CE6DCA" w:rsidRPr="00976564" w:rsidTr="00CE6DCA">
        <w:tc>
          <w:tcPr>
            <w:tcW w:w="565" w:type="dxa"/>
            <w:tcBorders>
              <w:top w:val="single" w:sz="4" w:space="0" w:color="auto"/>
              <w:left w:val="single" w:sz="4" w:space="0" w:color="auto"/>
              <w:bottom w:val="single" w:sz="4" w:space="0" w:color="auto"/>
              <w:right w:val="single" w:sz="4" w:space="0" w:color="auto"/>
            </w:tcBorders>
          </w:tcPr>
          <w:p w:rsidR="00CE6DCA" w:rsidRPr="003B767F" w:rsidRDefault="00CE6DCA" w:rsidP="00390D72">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2.</w:t>
            </w:r>
          </w:p>
        </w:tc>
        <w:tc>
          <w:tcPr>
            <w:tcW w:w="5673" w:type="dxa"/>
            <w:tcBorders>
              <w:top w:val="single" w:sz="4" w:space="0" w:color="auto"/>
              <w:left w:val="single" w:sz="4" w:space="0" w:color="auto"/>
              <w:bottom w:val="single" w:sz="4" w:space="0" w:color="auto"/>
              <w:right w:val="single" w:sz="4" w:space="0" w:color="auto"/>
            </w:tcBorders>
          </w:tcPr>
          <w:p w:rsidR="00CE6DCA" w:rsidRPr="003B767F" w:rsidRDefault="00CE6DCA" w:rsidP="00390D72">
            <w:pPr>
              <w:spacing w:after="0" w:line="240" w:lineRule="auto"/>
              <w:rPr>
                <w:rFonts w:ascii="Times New Roman" w:eastAsia="Times New Roman" w:hAnsi="Times New Roman" w:cs="Times New Roman"/>
                <w:bCs/>
                <w:lang w:val="tt-RU" w:eastAsia="ru-RU"/>
              </w:rPr>
            </w:pPr>
            <w:r w:rsidRPr="003B767F">
              <w:rPr>
                <w:rFonts w:ascii="Times New Roman" w:eastAsia="Times New Roman" w:hAnsi="Times New Roman" w:cs="Times New Roman"/>
                <w:bCs/>
                <w:lang w:val="tt-RU" w:eastAsia="ru-RU"/>
              </w:rPr>
              <w:t>Сөйләмдә аваз үзгәрешләре.</w:t>
            </w:r>
          </w:p>
        </w:tc>
        <w:tc>
          <w:tcPr>
            <w:tcW w:w="709" w:type="dxa"/>
            <w:tcBorders>
              <w:top w:val="single" w:sz="4" w:space="0" w:color="auto"/>
              <w:left w:val="single" w:sz="4" w:space="0" w:color="auto"/>
              <w:bottom w:val="single" w:sz="4" w:space="0" w:color="auto"/>
              <w:right w:val="single" w:sz="4" w:space="0" w:color="auto"/>
            </w:tcBorders>
          </w:tcPr>
          <w:p w:rsidR="00CE6DCA" w:rsidRPr="00166ED6" w:rsidRDefault="00CE6DCA" w:rsidP="00390D72">
            <w:pPr>
              <w:spacing w:after="0" w:line="240" w:lineRule="auto"/>
              <w:jc w:val="both"/>
              <w:rPr>
                <w:rFonts w:ascii="Times New Roman" w:eastAsia="Times New Roman" w:hAnsi="Times New Roman" w:cs="Times New Roman"/>
                <w:noProof/>
                <w:lang w:val="tt-RU" w:eastAsia="ru-RU"/>
              </w:rPr>
            </w:pPr>
            <w:r w:rsidRPr="00166ED6">
              <w:rPr>
                <w:rFonts w:ascii="Times New Roman" w:eastAsia="Times New Roman" w:hAnsi="Times New Roman" w:cs="Times New Roman"/>
                <w:noProof/>
                <w:lang w:val="tt-RU" w:eastAsia="ru-RU"/>
              </w:rPr>
              <w:t>1</w:t>
            </w:r>
          </w:p>
        </w:tc>
        <w:tc>
          <w:tcPr>
            <w:tcW w:w="1134" w:type="dxa"/>
            <w:tcBorders>
              <w:top w:val="single" w:sz="4" w:space="0" w:color="auto"/>
              <w:left w:val="single" w:sz="4" w:space="0" w:color="auto"/>
              <w:bottom w:val="single" w:sz="4" w:space="0" w:color="auto"/>
              <w:right w:val="single" w:sz="4" w:space="0" w:color="auto"/>
            </w:tcBorders>
          </w:tcPr>
          <w:p w:rsidR="00CE6DCA" w:rsidRPr="00CE6DCA" w:rsidRDefault="00CE6DCA" w:rsidP="00390D72">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07.09</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390D72">
            <w:pPr>
              <w:spacing w:after="0" w:line="240" w:lineRule="auto"/>
              <w:rPr>
                <w:rFonts w:ascii="Times New Roman" w:eastAsia="Times New Roman" w:hAnsi="Times New Roman" w:cs="Times New Roman"/>
                <w:bCs/>
                <w:lang w:val="tt-RU" w:eastAsia="ru-RU"/>
              </w:rPr>
            </w:pPr>
          </w:p>
        </w:tc>
      </w:tr>
      <w:tr w:rsidR="00CE6DCA" w:rsidRPr="00DF55DE" w:rsidTr="00CE6DCA">
        <w:tc>
          <w:tcPr>
            <w:tcW w:w="565" w:type="dxa"/>
            <w:tcBorders>
              <w:top w:val="single" w:sz="4" w:space="0" w:color="auto"/>
              <w:left w:val="single" w:sz="4" w:space="0" w:color="auto"/>
              <w:bottom w:val="single" w:sz="4" w:space="0" w:color="auto"/>
              <w:right w:val="single" w:sz="4" w:space="0" w:color="auto"/>
            </w:tcBorders>
          </w:tcPr>
          <w:p w:rsidR="00CE6DCA" w:rsidRPr="003B767F" w:rsidRDefault="00CE6DCA" w:rsidP="00390D72">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3.</w:t>
            </w:r>
          </w:p>
        </w:tc>
        <w:tc>
          <w:tcPr>
            <w:tcW w:w="5673" w:type="dxa"/>
            <w:tcBorders>
              <w:top w:val="single" w:sz="4" w:space="0" w:color="auto"/>
              <w:left w:val="single" w:sz="4" w:space="0" w:color="auto"/>
              <w:bottom w:val="single" w:sz="4" w:space="0" w:color="auto"/>
              <w:right w:val="single" w:sz="4" w:space="0" w:color="auto"/>
            </w:tcBorders>
          </w:tcPr>
          <w:p w:rsidR="00CE6DCA" w:rsidRPr="003B767F" w:rsidRDefault="00CE6DCA" w:rsidP="00390D72">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Сүзләргә фонетик анализ ясау. Сүзләрнең әйтелеше һәм язылышы.</w:t>
            </w:r>
          </w:p>
        </w:tc>
        <w:tc>
          <w:tcPr>
            <w:tcW w:w="709" w:type="dxa"/>
            <w:tcBorders>
              <w:top w:val="single" w:sz="4" w:space="0" w:color="auto"/>
              <w:left w:val="single" w:sz="4" w:space="0" w:color="auto"/>
              <w:bottom w:val="single" w:sz="4" w:space="0" w:color="auto"/>
              <w:right w:val="single" w:sz="4" w:space="0" w:color="auto"/>
            </w:tcBorders>
          </w:tcPr>
          <w:p w:rsidR="00CE6DCA" w:rsidRPr="00166ED6" w:rsidRDefault="00CE6DCA" w:rsidP="00390D72">
            <w:pPr>
              <w:spacing w:after="0" w:line="240" w:lineRule="auto"/>
              <w:jc w:val="both"/>
              <w:rPr>
                <w:rFonts w:ascii="Times New Roman" w:eastAsia="Times New Roman" w:hAnsi="Times New Roman" w:cs="Times New Roman"/>
                <w:noProof/>
                <w:lang w:val="tt-RU" w:eastAsia="ru-RU"/>
              </w:rPr>
            </w:pPr>
            <w:r w:rsidRPr="00166ED6">
              <w:rPr>
                <w:rFonts w:ascii="Times New Roman" w:eastAsia="Times New Roman" w:hAnsi="Times New Roman" w:cs="Times New Roman"/>
                <w:noProof/>
                <w:lang w:val="tt-RU" w:eastAsia="ru-RU"/>
              </w:rPr>
              <w:t>1</w:t>
            </w:r>
          </w:p>
        </w:tc>
        <w:tc>
          <w:tcPr>
            <w:tcW w:w="1134" w:type="dxa"/>
            <w:tcBorders>
              <w:top w:val="single" w:sz="4" w:space="0" w:color="auto"/>
              <w:left w:val="single" w:sz="4" w:space="0" w:color="auto"/>
              <w:bottom w:val="single" w:sz="4" w:space="0" w:color="auto"/>
              <w:right w:val="single" w:sz="4" w:space="0" w:color="auto"/>
            </w:tcBorders>
          </w:tcPr>
          <w:p w:rsidR="00CE6DCA" w:rsidRPr="00CE6DCA" w:rsidRDefault="00CE6DCA" w:rsidP="00714BDE">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09.09</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390D72">
            <w:pPr>
              <w:spacing w:after="0" w:line="240" w:lineRule="auto"/>
              <w:rPr>
                <w:rFonts w:ascii="Times New Roman" w:eastAsia="Times New Roman" w:hAnsi="Times New Roman" w:cs="Times New Roman"/>
                <w:bCs/>
                <w:lang w:val="tt-RU" w:eastAsia="ru-RU"/>
              </w:rPr>
            </w:pPr>
          </w:p>
        </w:tc>
      </w:tr>
      <w:tr w:rsidR="00CE6DCA" w:rsidRPr="00DF55DE" w:rsidTr="00CE6DCA">
        <w:tc>
          <w:tcPr>
            <w:tcW w:w="565" w:type="dxa"/>
            <w:tcBorders>
              <w:top w:val="single" w:sz="4" w:space="0" w:color="auto"/>
              <w:left w:val="single" w:sz="4" w:space="0" w:color="auto"/>
              <w:bottom w:val="single" w:sz="4" w:space="0" w:color="auto"/>
              <w:right w:val="single" w:sz="4" w:space="0" w:color="auto"/>
            </w:tcBorders>
          </w:tcPr>
          <w:p w:rsidR="00CE6DCA" w:rsidRDefault="00CE6DCA" w:rsidP="00390D72">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4.</w:t>
            </w:r>
          </w:p>
        </w:tc>
        <w:tc>
          <w:tcPr>
            <w:tcW w:w="5673" w:type="dxa"/>
            <w:tcBorders>
              <w:top w:val="single" w:sz="4" w:space="0" w:color="auto"/>
              <w:left w:val="single" w:sz="4" w:space="0" w:color="auto"/>
              <w:bottom w:val="single" w:sz="4" w:space="0" w:color="auto"/>
              <w:right w:val="single" w:sz="4" w:space="0" w:color="auto"/>
            </w:tcBorders>
          </w:tcPr>
          <w:p w:rsidR="00CE6DCA" w:rsidRDefault="00CE6DCA" w:rsidP="00390D72">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Сүзләрнең әйтелеше һәм язылышы.</w:t>
            </w:r>
          </w:p>
        </w:tc>
        <w:tc>
          <w:tcPr>
            <w:tcW w:w="709" w:type="dxa"/>
            <w:tcBorders>
              <w:top w:val="single" w:sz="4" w:space="0" w:color="auto"/>
              <w:left w:val="single" w:sz="4" w:space="0" w:color="auto"/>
              <w:bottom w:val="single" w:sz="4" w:space="0" w:color="auto"/>
              <w:right w:val="single" w:sz="4" w:space="0" w:color="auto"/>
            </w:tcBorders>
          </w:tcPr>
          <w:p w:rsidR="00CE6DCA" w:rsidRPr="00166ED6" w:rsidRDefault="00CE6DCA" w:rsidP="00390D72">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1</w:t>
            </w:r>
          </w:p>
        </w:tc>
        <w:tc>
          <w:tcPr>
            <w:tcW w:w="1134" w:type="dxa"/>
            <w:tcBorders>
              <w:top w:val="single" w:sz="4" w:space="0" w:color="auto"/>
              <w:left w:val="single" w:sz="4" w:space="0" w:color="auto"/>
              <w:bottom w:val="single" w:sz="4" w:space="0" w:color="auto"/>
              <w:right w:val="single" w:sz="4" w:space="0" w:color="auto"/>
            </w:tcBorders>
          </w:tcPr>
          <w:p w:rsidR="00CE6DCA" w:rsidRPr="00CE6DCA" w:rsidRDefault="00CE6DCA" w:rsidP="00390D72">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14.09</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390D72">
            <w:pPr>
              <w:spacing w:after="0" w:line="240" w:lineRule="auto"/>
              <w:rPr>
                <w:rFonts w:ascii="Times New Roman" w:eastAsia="Times New Roman" w:hAnsi="Times New Roman" w:cs="Times New Roman"/>
                <w:bCs/>
                <w:lang w:val="tt-RU" w:eastAsia="ru-RU"/>
              </w:rPr>
            </w:pPr>
          </w:p>
        </w:tc>
      </w:tr>
      <w:tr w:rsidR="00CE6DCA" w:rsidRPr="00C33218" w:rsidTr="00CE6DCA">
        <w:tc>
          <w:tcPr>
            <w:tcW w:w="565" w:type="dxa"/>
            <w:tcBorders>
              <w:top w:val="single" w:sz="4" w:space="0" w:color="auto"/>
              <w:left w:val="single" w:sz="4" w:space="0" w:color="auto"/>
              <w:bottom w:val="single" w:sz="4" w:space="0" w:color="auto"/>
              <w:right w:val="single" w:sz="4" w:space="0" w:color="auto"/>
            </w:tcBorders>
          </w:tcPr>
          <w:p w:rsidR="00CE6DCA" w:rsidRDefault="00CE6DCA" w:rsidP="00390D72">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5.</w:t>
            </w:r>
          </w:p>
        </w:tc>
        <w:tc>
          <w:tcPr>
            <w:tcW w:w="5673" w:type="dxa"/>
            <w:tcBorders>
              <w:top w:val="single" w:sz="4" w:space="0" w:color="auto"/>
              <w:left w:val="single" w:sz="4" w:space="0" w:color="auto"/>
              <w:bottom w:val="single" w:sz="4" w:space="0" w:color="auto"/>
              <w:right w:val="single" w:sz="4" w:space="0" w:color="auto"/>
            </w:tcBorders>
          </w:tcPr>
          <w:p w:rsidR="00CE6DCA" w:rsidRDefault="005C2F1A" w:rsidP="00390D72">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Дик</w:t>
            </w:r>
            <w:r w:rsidR="00AA4EBF">
              <w:rPr>
                <w:rFonts w:ascii="Times New Roman" w:eastAsia="Times New Roman" w:hAnsi="Times New Roman" w:cs="Times New Roman"/>
                <w:bCs/>
                <w:lang w:val="tt-RU" w:eastAsia="ru-RU"/>
              </w:rPr>
              <w:t>тант  (№1)“Табигать һәм без</w:t>
            </w:r>
            <w:r w:rsidR="00CE6DCA">
              <w:rPr>
                <w:rFonts w:ascii="Times New Roman" w:eastAsia="Times New Roman" w:hAnsi="Times New Roman" w:cs="Times New Roman"/>
                <w:bCs/>
                <w:lang w:val="tt-RU" w:eastAsia="ru-RU"/>
              </w:rPr>
              <w:t>”</w:t>
            </w:r>
          </w:p>
        </w:tc>
        <w:tc>
          <w:tcPr>
            <w:tcW w:w="709" w:type="dxa"/>
            <w:tcBorders>
              <w:top w:val="single" w:sz="4" w:space="0" w:color="auto"/>
              <w:left w:val="single" w:sz="4" w:space="0" w:color="auto"/>
              <w:bottom w:val="single" w:sz="4" w:space="0" w:color="auto"/>
              <w:right w:val="single" w:sz="4" w:space="0" w:color="auto"/>
            </w:tcBorders>
          </w:tcPr>
          <w:p w:rsidR="00CE6DCA" w:rsidRPr="00166ED6" w:rsidRDefault="00CE6DCA" w:rsidP="00390D72">
            <w:pPr>
              <w:spacing w:after="0" w:line="240" w:lineRule="auto"/>
              <w:jc w:val="both"/>
              <w:rPr>
                <w:rFonts w:ascii="Times New Roman" w:eastAsia="Times New Roman" w:hAnsi="Times New Roman" w:cs="Times New Roman"/>
                <w:noProof/>
                <w:lang w:val="tt-RU" w:eastAsia="ru-RU"/>
              </w:rPr>
            </w:pPr>
            <w:r w:rsidRPr="00166ED6">
              <w:rPr>
                <w:rFonts w:ascii="Times New Roman" w:eastAsia="Times New Roman" w:hAnsi="Times New Roman" w:cs="Times New Roman"/>
                <w:noProof/>
                <w:lang w:val="tt-RU" w:eastAsia="ru-RU"/>
              </w:rPr>
              <w:t>1</w:t>
            </w:r>
          </w:p>
        </w:tc>
        <w:tc>
          <w:tcPr>
            <w:tcW w:w="1134" w:type="dxa"/>
            <w:tcBorders>
              <w:top w:val="single" w:sz="4" w:space="0" w:color="auto"/>
              <w:left w:val="single" w:sz="4" w:space="0" w:color="auto"/>
              <w:bottom w:val="single" w:sz="4" w:space="0" w:color="auto"/>
              <w:right w:val="single" w:sz="4" w:space="0" w:color="auto"/>
            </w:tcBorders>
          </w:tcPr>
          <w:p w:rsidR="00CE6DCA" w:rsidRPr="00CE6DCA" w:rsidRDefault="00CE6DCA" w:rsidP="00390D72">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16.09</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390D72">
            <w:pPr>
              <w:spacing w:after="0" w:line="240" w:lineRule="auto"/>
              <w:rPr>
                <w:rFonts w:ascii="Times New Roman" w:eastAsia="Times New Roman" w:hAnsi="Times New Roman" w:cs="Times New Roman"/>
                <w:bCs/>
                <w:lang w:val="tt-RU" w:eastAsia="ru-RU"/>
              </w:rPr>
            </w:pPr>
          </w:p>
        </w:tc>
      </w:tr>
      <w:tr w:rsidR="00CE6DCA" w:rsidRPr="00166ED6" w:rsidTr="00CE6DCA">
        <w:tc>
          <w:tcPr>
            <w:tcW w:w="565" w:type="dxa"/>
            <w:tcBorders>
              <w:top w:val="single" w:sz="4" w:space="0" w:color="auto"/>
              <w:left w:val="single" w:sz="4" w:space="0" w:color="auto"/>
              <w:bottom w:val="single" w:sz="4" w:space="0" w:color="auto"/>
              <w:right w:val="single" w:sz="4" w:space="0" w:color="auto"/>
            </w:tcBorders>
          </w:tcPr>
          <w:p w:rsidR="00CE6DCA" w:rsidRPr="003B767F" w:rsidRDefault="00CE6DCA" w:rsidP="00DF55DE">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6.</w:t>
            </w:r>
          </w:p>
        </w:tc>
        <w:tc>
          <w:tcPr>
            <w:tcW w:w="5673" w:type="dxa"/>
            <w:tcBorders>
              <w:top w:val="single" w:sz="4" w:space="0" w:color="auto"/>
              <w:left w:val="single" w:sz="4" w:space="0" w:color="auto"/>
              <w:bottom w:val="single" w:sz="4" w:space="0" w:color="auto"/>
              <w:right w:val="single" w:sz="4" w:space="0" w:color="auto"/>
            </w:tcBorders>
          </w:tcPr>
          <w:p w:rsidR="00CE6DCA" w:rsidRDefault="00CE6DCA" w:rsidP="004E13DB">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 xml:space="preserve">Хаталар өстендә эш. </w:t>
            </w:r>
          </w:p>
          <w:p w:rsidR="00CE6DCA" w:rsidRPr="003B767F" w:rsidRDefault="00CE6DCA" w:rsidP="004E13DB">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 xml:space="preserve">Татар орфографиясенең төп принциплары. </w:t>
            </w:r>
          </w:p>
        </w:tc>
        <w:tc>
          <w:tcPr>
            <w:tcW w:w="709" w:type="dxa"/>
            <w:tcBorders>
              <w:top w:val="single" w:sz="4" w:space="0" w:color="auto"/>
              <w:left w:val="single" w:sz="4" w:space="0" w:color="auto"/>
              <w:bottom w:val="single" w:sz="4" w:space="0" w:color="auto"/>
              <w:right w:val="single" w:sz="4" w:space="0" w:color="auto"/>
            </w:tcBorders>
          </w:tcPr>
          <w:p w:rsidR="00CE6DCA" w:rsidRPr="00166ED6" w:rsidRDefault="00CE6DCA" w:rsidP="00DF55DE">
            <w:pPr>
              <w:spacing w:after="0" w:line="240" w:lineRule="auto"/>
              <w:jc w:val="both"/>
              <w:rPr>
                <w:rFonts w:ascii="Times New Roman" w:eastAsia="Times New Roman" w:hAnsi="Times New Roman" w:cs="Times New Roman"/>
                <w:noProof/>
                <w:lang w:val="tt-RU" w:eastAsia="ru-RU"/>
              </w:rPr>
            </w:pPr>
            <w:r w:rsidRPr="00166ED6">
              <w:rPr>
                <w:rFonts w:ascii="Times New Roman" w:eastAsia="Times New Roman" w:hAnsi="Times New Roman" w:cs="Times New Roman"/>
                <w:noProof/>
                <w:lang w:val="tt-RU" w:eastAsia="ru-RU"/>
              </w:rPr>
              <w:t>1</w:t>
            </w:r>
          </w:p>
        </w:tc>
        <w:tc>
          <w:tcPr>
            <w:tcW w:w="1134" w:type="dxa"/>
            <w:tcBorders>
              <w:top w:val="single" w:sz="4" w:space="0" w:color="auto"/>
              <w:left w:val="single" w:sz="4" w:space="0" w:color="auto"/>
              <w:bottom w:val="single" w:sz="4" w:space="0" w:color="auto"/>
              <w:right w:val="single" w:sz="4" w:space="0" w:color="auto"/>
            </w:tcBorders>
          </w:tcPr>
          <w:p w:rsidR="00CE6DCA" w:rsidRPr="00CE6DCA" w:rsidRDefault="00CE6DCA" w:rsidP="00DF55DE">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21.09</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DF55DE">
            <w:pPr>
              <w:spacing w:after="0" w:line="240" w:lineRule="auto"/>
              <w:rPr>
                <w:rFonts w:ascii="Times New Roman" w:eastAsia="Times New Roman" w:hAnsi="Times New Roman" w:cs="Times New Roman"/>
                <w:bCs/>
                <w:lang w:val="tt-RU" w:eastAsia="ru-RU"/>
              </w:rPr>
            </w:pPr>
          </w:p>
        </w:tc>
      </w:tr>
      <w:tr w:rsidR="00CE6DCA" w:rsidRPr="003B767F" w:rsidTr="00CE6DCA">
        <w:tc>
          <w:tcPr>
            <w:tcW w:w="565" w:type="dxa"/>
            <w:tcBorders>
              <w:top w:val="single" w:sz="4" w:space="0" w:color="auto"/>
              <w:left w:val="single" w:sz="4" w:space="0" w:color="auto"/>
              <w:bottom w:val="single" w:sz="4" w:space="0" w:color="auto"/>
              <w:right w:val="single" w:sz="4" w:space="0" w:color="auto"/>
            </w:tcBorders>
          </w:tcPr>
          <w:p w:rsidR="00CE6DCA" w:rsidRPr="003B767F" w:rsidRDefault="00CE6DCA" w:rsidP="00DF55DE">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7.</w:t>
            </w:r>
          </w:p>
        </w:tc>
        <w:tc>
          <w:tcPr>
            <w:tcW w:w="5673" w:type="dxa"/>
            <w:tcBorders>
              <w:top w:val="single" w:sz="4" w:space="0" w:color="auto"/>
              <w:left w:val="single" w:sz="4" w:space="0" w:color="auto"/>
              <w:bottom w:val="single" w:sz="4" w:space="0" w:color="auto"/>
              <w:right w:val="single" w:sz="4" w:space="0" w:color="auto"/>
            </w:tcBorders>
          </w:tcPr>
          <w:p w:rsidR="00CE6DCA" w:rsidRPr="00747934" w:rsidRDefault="00CE6DCA" w:rsidP="00DF55DE">
            <w:pPr>
              <w:spacing w:after="0" w:line="240" w:lineRule="auto"/>
              <w:rPr>
                <w:rFonts w:ascii="Times New Roman" w:eastAsia="Times New Roman" w:hAnsi="Times New Roman" w:cs="Times New Roman"/>
                <w:bCs/>
                <w:lang w:val="tt-RU" w:eastAsia="ru-RU"/>
              </w:rPr>
            </w:pPr>
            <w:r w:rsidRPr="00CE6DCA">
              <w:rPr>
                <w:rFonts w:ascii="Times New Roman" w:eastAsia="Times New Roman" w:hAnsi="Times New Roman" w:cs="Times New Roman"/>
                <w:b/>
                <w:bCs/>
                <w:sz w:val="24"/>
                <w:szCs w:val="24"/>
                <w:lang w:val="tt-RU" w:eastAsia="ru-RU"/>
              </w:rPr>
              <w:t>Лексикология ( 4 сәг.)</w:t>
            </w:r>
            <w:r>
              <w:rPr>
                <w:rFonts w:ascii="Times New Roman" w:eastAsia="Times New Roman" w:hAnsi="Times New Roman" w:cs="Times New Roman"/>
                <w:bCs/>
                <w:lang w:val="tt-RU" w:eastAsia="ru-RU"/>
              </w:rPr>
              <w:t>Татар әдәби теленең сүз байлыгы.</w:t>
            </w:r>
          </w:p>
        </w:tc>
        <w:tc>
          <w:tcPr>
            <w:tcW w:w="709" w:type="dxa"/>
            <w:tcBorders>
              <w:top w:val="single" w:sz="4" w:space="0" w:color="auto"/>
              <w:left w:val="single" w:sz="4" w:space="0" w:color="auto"/>
              <w:bottom w:val="single" w:sz="4" w:space="0" w:color="auto"/>
              <w:right w:val="single" w:sz="4" w:space="0" w:color="auto"/>
            </w:tcBorders>
          </w:tcPr>
          <w:p w:rsidR="00CE6DCA" w:rsidRPr="00166ED6" w:rsidRDefault="00CE6DCA" w:rsidP="00DF55DE">
            <w:pPr>
              <w:spacing w:after="0" w:line="240" w:lineRule="auto"/>
              <w:jc w:val="both"/>
              <w:rPr>
                <w:rFonts w:ascii="Times New Roman" w:eastAsia="Times New Roman" w:hAnsi="Times New Roman" w:cs="Times New Roman"/>
                <w:noProof/>
                <w:lang w:val="tt-RU" w:eastAsia="ru-RU"/>
              </w:rPr>
            </w:pPr>
            <w:r w:rsidRPr="00166ED6">
              <w:rPr>
                <w:rFonts w:ascii="Times New Roman" w:eastAsia="Times New Roman" w:hAnsi="Times New Roman" w:cs="Times New Roman"/>
                <w:noProof/>
                <w:lang w:val="tt-RU" w:eastAsia="ru-RU"/>
              </w:rPr>
              <w:t>1</w:t>
            </w:r>
          </w:p>
        </w:tc>
        <w:tc>
          <w:tcPr>
            <w:tcW w:w="1134" w:type="dxa"/>
            <w:tcBorders>
              <w:top w:val="single" w:sz="4" w:space="0" w:color="auto"/>
              <w:left w:val="single" w:sz="4" w:space="0" w:color="auto"/>
              <w:bottom w:val="single" w:sz="4" w:space="0" w:color="auto"/>
              <w:right w:val="single" w:sz="4" w:space="0" w:color="auto"/>
            </w:tcBorders>
          </w:tcPr>
          <w:p w:rsidR="00CE6DCA" w:rsidRPr="00CE6DCA" w:rsidRDefault="00CE6DCA" w:rsidP="00DF55DE">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23.09</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DF55DE">
            <w:pPr>
              <w:spacing w:after="0" w:line="240" w:lineRule="auto"/>
              <w:rPr>
                <w:rFonts w:ascii="Times New Roman" w:eastAsia="Times New Roman" w:hAnsi="Times New Roman" w:cs="Times New Roman"/>
                <w:bCs/>
                <w:lang w:val="tt-RU" w:eastAsia="ru-RU"/>
              </w:rPr>
            </w:pPr>
          </w:p>
        </w:tc>
      </w:tr>
      <w:tr w:rsidR="00CE6DCA" w:rsidRPr="003B767F" w:rsidTr="00CE6DCA">
        <w:tc>
          <w:tcPr>
            <w:tcW w:w="565" w:type="dxa"/>
            <w:tcBorders>
              <w:top w:val="single" w:sz="4" w:space="0" w:color="auto"/>
              <w:left w:val="single" w:sz="4" w:space="0" w:color="auto"/>
              <w:bottom w:val="single" w:sz="4" w:space="0" w:color="auto"/>
              <w:right w:val="single" w:sz="4" w:space="0" w:color="auto"/>
            </w:tcBorders>
          </w:tcPr>
          <w:p w:rsidR="00CE6DCA" w:rsidRDefault="00CE6DCA" w:rsidP="00DF55DE">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8.</w:t>
            </w:r>
          </w:p>
        </w:tc>
        <w:tc>
          <w:tcPr>
            <w:tcW w:w="5673" w:type="dxa"/>
            <w:tcBorders>
              <w:top w:val="single" w:sz="4" w:space="0" w:color="auto"/>
              <w:left w:val="single" w:sz="4" w:space="0" w:color="auto"/>
              <w:bottom w:val="single" w:sz="4" w:space="0" w:color="auto"/>
              <w:right w:val="single" w:sz="4" w:space="0" w:color="auto"/>
            </w:tcBorders>
          </w:tcPr>
          <w:p w:rsidR="00CE6DCA" w:rsidRDefault="00CE6DCA" w:rsidP="00DF55DE">
            <w:pPr>
              <w:spacing w:after="0" w:line="240" w:lineRule="auto"/>
              <w:rPr>
                <w:rFonts w:ascii="Times New Roman" w:eastAsia="Times New Roman" w:hAnsi="Times New Roman" w:cs="Times New Roman"/>
                <w:bCs/>
                <w:lang w:val="tt-RU" w:eastAsia="ru-RU"/>
              </w:rPr>
            </w:pPr>
            <w:r w:rsidRPr="00747934">
              <w:rPr>
                <w:rFonts w:ascii="Times New Roman" w:eastAsia="Times New Roman" w:hAnsi="Times New Roman" w:cs="Times New Roman"/>
                <w:bCs/>
                <w:lang w:val="tt-RU" w:eastAsia="ru-RU"/>
              </w:rPr>
              <w:t>Синонимнар.</w:t>
            </w:r>
            <w:r>
              <w:rPr>
                <w:rFonts w:ascii="Times New Roman" w:eastAsia="Times New Roman" w:hAnsi="Times New Roman" w:cs="Times New Roman"/>
                <w:bCs/>
                <w:lang w:val="tt-RU" w:eastAsia="ru-RU"/>
              </w:rPr>
              <w:t xml:space="preserve"> Антонимнар.</w:t>
            </w:r>
          </w:p>
        </w:tc>
        <w:tc>
          <w:tcPr>
            <w:tcW w:w="709" w:type="dxa"/>
            <w:tcBorders>
              <w:top w:val="single" w:sz="4" w:space="0" w:color="auto"/>
              <w:left w:val="single" w:sz="4" w:space="0" w:color="auto"/>
              <w:bottom w:val="single" w:sz="4" w:space="0" w:color="auto"/>
              <w:right w:val="single" w:sz="4" w:space="0" w:color="auto"/>
            </w:tcBorders>
          </w:tcPr>
          <w:p w:rsidR="00CE6DCA" w:rsidRPr="00166ED6" w:rsidRDefault="00CE6DCA" w:rsidP="00DF55DE">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1</w:t>
            </w:r>
          </w:p>
        </w:tc>
        <w:tc>
          <w:tcPr>
            <w:tcW w:w="1134" w:type="dxa"/>
            <w:tcBorders>
              <w:top w:val="single" w:sz="4" w:space="0" w:color="auto"/>
              <w:left w:val="single" w:sz="4" w:space="0" w:color="auto"/>
              <w:bottom w:val="single" w:sz="4" w:space="0" w:color="auto"/>
              <w:right w:val="single" w:sz="4" w:space="0" w:color="auto"/>
            </w:tcBorders>
          </w:tcPr>
          <w:p w:rsidR="00CE6DCA" w:rsidRPr="00CE6DCA" w:rsidRDefault="00CE6DCA" w:rsidP="00DF55DE">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28.09</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DF55DE">
            <w:pPr>
              <w:spacing w:after="0" w:line="240" w:lineRule="auto"/>
              <w:rPr>
                <w:rFonts w:ascii="Times New Roman" w:eastAsia="Times New Roman" w:hAnsi="Times New Roman" w:cs="Times New Roman"/>
                <w:bCs/>
                <w:lang w:val="tt-RU" w:eastAsia="ru-RU"/>
              </w:rPr>
            </w:pPr>
          </w:p>
        </w:tc>
      </w:tr>
      <w:tr w:rsidR="00CE6DCA" w:rsidRPr="00747934" w:rsidTr="00CE6DCA">
        <w:tc>
          <w:tcPr>
            <w:tcW w:w="565" w:type="dxa"/>
            <w:tcBorders>
              <w:top w:val="single" w:sz="4" w:space="0" w:color="auto"/>
              <w:left w:val="single" w:sz="4" w:space="0" w:color="auto"/>
              <w:bottom w:val="single" w:sz="4" w:space="0" w:color="auto"/>
              <w:right w:val="single" w:sz="4" w:space="0" w:color="auto"/>
            </w:tcBorders>
          </w:tcPr>
          <w:p w:rsidR="00CE6DCA" w:rsidRPr="00747934" w:rsidRDefault="00CE6DCA" w:rsidP="00DF55DE">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9</w:t>
            </w:r>
            <w:r w:rsidRPr="00747934">
              <w:rPr>
                <w:rFonts w:ascii="Times New Roman" w:eastAsia="Times New Roman" w:hAnsi="Times New Roman" w:cs="Times New Roman"/>
                <w:bCs/>
                <w:lang w:val="tt-RU" w:eastAsia="ru-RU"/>
              </w:rPr>
              <w:t>.</w:t>
            </w:r>
          </w:p>
        </w:tc>
        <w:tc>
          <w:tcPr>
            <w:tcW w:w="5673" w:type="dxa"/>
            <w:tcBorders>
              <w:top w:val="single" w:sz="4" w:space="0" w:color="auto"/>
              <w:left w:val="single" w:sz="4" w:space="0" w:color="auto"/>
              <w:bottom w:val="single" w:sz="4" w:space="0" w:color="auto"/>
              <w:right w:val="single" w:sz="4" w:space="0" w:color="auto"/>
            </w:tcBorders>
          </w:tcPr>
          <w:p w:rsidR="00CE6DCA" w:rsidRDefault="00CE6DCA" w:rsidP="00DF55DE">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Омонимнар.</w:t>
            </w:r>
          </w:p>
        </w:tc>
        <w:tc>
          <w:tcPr>
            <w:tcW w:w="709" w:type="dxa"/>
            <w:tcBorders>
              <w:top w:val="single" w:sz="4" w:space="0" w:color="auto"/>
              <w:left w:val="single" w:sz="4" w:space="0" w:color="auto"/>
              <w:bottom w:val="single" w:sz="4" w:space="0" w:color="auto"/>
              <w:right w:val="single" w:sz="4" w:space="0" w:color="auto"/>
            </w:tcBorders>
          </w:tcPr>
          <w:p w:rsidR="00CE6DCA" w:rsidRPr="00166ED6" w:rsidRDefault="00CE6DCA" w:rsidP="00DF55DE">
            <w:pPr>
              <w:spacing w:after="0" w:line="240" w:lineRule="auto"/>
              <w:jc w:val="both"/>
              <w:rPr>
                <w:rFonts w:ascii="Times New Roman" w:eastAsia="Times New Roman" w:hAnsi="Times New Roman" w:cs="Times New Roman"/>
                <w:noProof/>
                <w:lang w:val="tt-RU" w:eastAsia="ru-RU"/>
              </w:rPr>
            </w:pPr>
            <w:r w:rsidRPr="00166ED6">
              <w:rPr>
                <w:rFonts w:ascii="Times New Roman" w:eastAsia="Times New Roman" w:hAnsi="Times New Roman" w:cs="Times New Roman"/>
                <w:noProof/>
                <w:lang w:val="tt-RU" w:eastAsia="ru-RU"/>
              </w:rPr>
              <w:t>1</w:t>
            </w:r>
          </w:p>
        </w:tc>
        <w:tc>
          <w:tcPr>
            <w:tcW w:w="1134" w:type="dxa"/>
            <w:tcBorders>
              <w:top w:val="single" w:sz="4" w:space="0" w:color="auto"/>
              <w:left w:val="single" w:sz="4" w:space="0" w:color="auto"/>
              <w:bottom w:val="single" w:sz="4" w:space="0" w:color="auto"/>
              <w:right w:val="single" w:sz="4" w:space="0" w:color="auto"/>
            </w:tcBorders>
          </w:tcPr>
          <w:p w:rsidR="00CE6DCA" w:rsidRPr="00CE6DCA" w:rsidRDefault="00CE6DCA" w:rsidP="00DF55DE">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30.09</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DF55DE">
            <w:pPr>
              <w:spacing w:after="0" w:line="240" w:lineRule="auto"/>
              <w:rPr>
                <w:rFonts w:ascii="Times New Roman" w:eastAsia="Times New Roman" w:hAnsi="Times New Roman" w:cs="Times New Roman"/>
                <w:bCs/>
                <w:lang w:val="tt-RU" w:eastAsia="ru-RU"/>
              </w:rPr>
            </w:pPr>
          </w:p>
        </w:tc>
      </w:tr>
      <w:tr w:rsidR="00CE6DCA" w:rsidRPr="00747934" w:rsidTr="00CE6DCA">
        <w:tc>
          <w:tcPr>
            <w:tcW w:w="565" w:type="dxa"/>
            <w:tcBorders>
              <w:top w:val="single" w:sz="4" w:space="0" w:color="auto"/>
              <w:left w:val="single" w:sz="4" w:space="0" w:color="auto"/>
              <w:bottom w:val="single" w:sz="4" w:space="0" w:color="auto"/>
              <w:right w:val="single" w:sz="4" w:space="0" w:color="auto"/>
            </w:tcBorders>
          </w:tcPr>
          <w:p w:rsidR="00CE6DCA" w:rsidRPr="00747934" w:rsidRDefault="00CE6DCA" w:rsidP="00F73697">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10-11.</w:t>
            </w:r>
          </w:p>
        </w:tc>
        <w:tc>
          <w:tcPr>
            <w:tcW w:w="5673"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БСҮ Контроль изложение (№1)“Җәлил шигырьләре”</w:t>
            </w:r>
          </w:p>
        </w:tc>
        <w:tc>
          <w:tcPr>
            <w:tcW w:w="709" w:type="dxa"/>
            <w:tcBorders>
              <w:top w:val="single" w:sz="4" w:space="0" w:color="auto"/>
              <w:left w:val="single" w:sz="4" w:space="0" w:color="auto"/>
              <w:bottom w:val="single" w:sz="4" w:space="0" w:color="auto"/>
              <w:right w:val="single" w:sz="4" w:space="0" w:color="auto"/>
            </w:tcBorders>
          </w:tcPr>
          <w:p w:rsidR="00CE6DCA" w:rsidRPr="00166ED6" w:rsidRDefault="00CE6DCA" w:rsidP="00F73697">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2</w:t>
            </w:r>
          </w:p>
        </w:tc>
        <w:tc>
          <w:tcPr>
            <w:tcW w:w="1134" w:type="dxa"/>
            <w:tcBorders>
              <w:top w:val="single" w:sz="4" w:space="0" w:color="auto"/>
              <w:left w:val="single" w:sz="4" w:space="0" w:color="auto"/>
              <w:bottom w:val="single" w:sz="4" w:space="0" w:color="auto"/>
              <w:right w:val="single" w:sz="4" w:space="0" w:color="auto"/>
            </w:tcBorders>
          </w:tcPr>
          <w:p w:rsid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05.10</w:t>
            </w:r>
          </w:p>
          <w:p w:rsidR="00AE006F" w:rsidRP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07.10</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F73697">
            <w:pPr>
              <w:spacing w:after="0" w:line="240" w:lineRule="auto"/>
              <w:rPr>
                <w:rFonts w:ascii="Times New Roman" w:eastAsia="Times New Roman" w:hAnsi="Times New Roman" w:cs="Times New Roman"/>
                <w:bCs/>
                <w:lang w:val="tt-RU" w:eastAsia="ru-RU"/>
              </w:rPr>
            </w:pPr>
          </w:p>
        </w:tc>
      </w:tr>
      <w:tr w:rsidR="00CE6DCA" w:rsidRPr="00747934" w:rsidTr="00CE6DCA">
        <w:tc>
          <w:tcPr>
            <w:tcW w:w="565" w:type="dxa"/>
            <w:tcBorders>
              <w:top w:val="single" w:sz="4" w:space="0" w:color="auto"/>
              <w:left w:val="single" w:sz="4" w:space="0" w:color="auto"/>
              <w:bottom w:val="single" w:sz="4" w:space="0" w:color="auto"/>
              <w:right w:val="single" w:sz="4" w:space="0" w:color="auto"/>
            </w:tcBorders>
          </w:tcPr>
          <w:p w:rsidR="00CE6DCA" w:rsidRPr="00747934" w:rsidRDefault="00CE6DCA" w:rsidP="00F73697">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12.</w:t>
            </w:r>
          </w:p>
        </w:tc>
        <w:tc>
          <w:tcPr>
            <w:tcW w:w="5673"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 xml:space="preserve">Фразеологик әйтелмәләр. </w:t>
            </w:r>
          </w:p>
          <w:p w:rsidR="00CE6DCA" w:rsidRPr="00747934" w:rsidRDefault="00CE6DCA" w:rsidP="00F73697">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Татар теленең сүзлек составы.</w:t>
            </w:r>
          </w:p>
        </w:tc>
        <w:tc>
          <w:tcPr>
            <w:tcW w:w="709" w:type="dxa"/>
            <w:tcBorders>
              <w:top w:val="single" w:sz="4" w:space="0" w:color="auto"/>
              <w:left w:val="single" w:sz="4" w:space="0" w:color="auto"/>
              <w:bottom w:val="single" w:sz="4" w:space="0" w:color="auto"/>
              <w:right w:val="single" w:sz="4" w:space="0" w:color="auto"/>
            </w:tcBorders>
          </w:tcPr>
          <w:p w:rsidR="00CE6DCA" w:rsidRPr="00747934" w:rsidRDefault="00CE6DCA" w:rsidP="00F73697">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1</w:t>
            </w:r>
          </w:p>
        </w:tc>
        <w:tc>
          <w:tcPr>
            <w:tcW w:w="1134" w:type="dxa"/>
            <w:tcBorders>
              <w:top w:val="single" w:sz="4" w:space="0" w:color="auto"/>
              <w:left w:val="single" w:sz="4" w:space="0" w:color="auto"/>
              <w:bottom w:val="single" w:sz="4" w:space="0" w:color="auto"/>
              <w:right w:val="single" w:sz="4" w:space="0" w:color="auto"/>
            </w:tcBorders>
          </w:tcPr>
          <w:p w:rsidR="00CE6DCA" w:rsidRP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12.10</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F73697">
            <w:pPr>
              <w:spacing w:after="0" w:line="240" w:lineRule="auto"/>
              <w:rPr>
                <w:rFonts w:ascii="Times New Roman" w:eastAsia="Times New Roman" w:hAnsi="Times New Roman" w:cs="Times New Roman"/>
                <w:bCs/>
                <w:lang w:val="tt-RU" w:eastAsia="ru-RU"/>
              </w:rPr>
            </w:pPr>
          </w:p>
        </w:tc>
      </w:tr>
      <w:tr w:rsidR="00CE6DCA" w:rsidRPr="00747934" w:rsidTr="00CE6DCA">
        <w:tc>
          <w:tcPr>
            <w:tcW w:w="565" w:type="dxa"/>
            <w:tcBorders>
              <w:top w:val="single" w:sz="4" w:space="0" w:color="auto"/>
              <w:left w:val="single" w:sz="4" w:space="0" w:color="auto"/>
              <w:bottom w:val="single" w:sz="4" w:space="0" w:color="auto"/>
              <w:right w:val="single" w:sz="4" w:space="0" w:color="auto"/>
            </w:tcBorders>
          </w:tcPr>
          <w:p w:rsidR="00CE6DCA" w:rsidRPr="00747934" w:rsidRDefault="00CE6DCA" w:rsidP="00F73697">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13.</w:t>
            </w:r>
          </w:p>
        </w:tc>
        <w:tc>
          <w:tcPr>
            <w:tcW w:w="5673" w:type="dxa"/>
            <w:tcBorders>
              <w:top w:val="single" w:sz="4" w:space="0" w:color="auto"/>
              <w:left w:val="single" w:sz="4" w:space="0" w:color="auto"/>
              <w:bottom w:val="single" w:sz="4" w:space="0" w:color="auto"/>
              <w:right w:val="single" w:sz="4" w:space="0" w:color="auto"/>
            </w:tcBorders>
          </w:tcPr>
          <w:p w:rsidR="00CE6DCA" w:rsidRPr="00747934" w:rsidRDefault="00CE6DCA" w:rsidP="00F73697">
            <w:pPr>
              <w:spacing w:after="0" w:line="240" w:lineRule="auto"/>
              <w:rPr>
                <w:rFonts w:ascii="Times New Roman" w:eastAsia="Times New Roman" w:hAnsi="Times New Roman" w:cs="Times New Roman"/>
                <w:bCs/>
                <w:lang w:val="tt-RU" w:eastAsia="ru-RU"/>
              </w:rPr>
            </w:pPr>
            <w:r w:rsidRPr="00CE6DCA">
              <w:rPr>
                <w:rFonts w:ascii="Times New Roman" w:eastAsia="Times New Roman" w:hAnsi="Times New Roman" w:cs="Times New Roman"/>
                <w:b/>
                <w:bCs/>
                <w:sz w:val="24"/>
                <w:szCs w:val="24"/>
                <w:lang w:val="tt-RU" w:eastAsia="ru-RU"/>
              </w:rPr>
              <w:t>Морфология һәм сүз ясалышы (2 сәг.)</w:t>
            </w:r>
            <w:r>
              <w:rPr>
                <w:rFonts w:ascii="Times New Roman" w:eastAsia="Times New Roman" w:hAnsi="Times New Roman" w:cs="Times New Roman"/>
                <w:bCs/>
                <w:lang w:val="tt-RU" w:eastAsia="ru-RU"/>
              </w:rPr>
              <w:t>Сүз төркемнәре. Мөстәкыйль сүз төркемнәре. Хәбәрлек сүзләр. Модаль һәм бәйләгеч сүз төркемнәре.</w:t>
            </w:r>
          </w:p>
        </w:tc>
        <w:tc>
          <w:tcPr>
            <w:tcW w:w="709" w:type="dxa"/>
            <w:tcBorders>
              <w:top w:val="single" w:sz="4" w:space="0" w:color="auto"/>
              <w:left w:val="single" w:sz="4" w:space="0" w:color="auto"/>
              <w:bottom w:val="single" w:sz="4" w:space="0" w:color="auto"/>
              <w:right w:val="single" w:sz="4" w:space="0" w:color="auto"/>
            </w:tcBorders>
          </w:tcPr>
          <w:p w:rsidR="00CE6DCA" w:rsidRPr="00747934" w:rsidRDefault="00CE6DCA" w:rsidP="00F73697">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1</w:t>
            </w:r>
          </w:p>
        </w:tc>
        <w:tc>
          <w:tcPr>
            <w:tcW w:w="1134" w:type="dxa"/>
            <w:tcBorders>
              <w:top w:val="single" w:sz="4" w:space="0" w:color="auto"/>
              <w:left w:val="single" w:sz="4" w:space="0" w:color="auto"/>
              <w:bottom w:val="single" w:sz="4" w:space="0" w:color="auto"/>
              <w:right w:val="single" w:sz="4" w:space="0" w:color="auto"/>
            </w:tcBorders>
          </w:tcPr>
          <w:p w:rsidR="00CE6DCA" w:rsidRP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14.10</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F73697">
            <w:pPr>
              <w:spacing w:after="0" w:line="240" w:lineRule="auto"/>
              <w:rPr>
                <w:rFonts w:ascii="Times New Roman" w:eastAsia="Times New Roman" w:hAnsi="Times New Roman" w:cs="Times New Roman"/>
                <w:bCs/>
                <w:lang w:val="tt-RU" w:eastAsia="ru-RU"/>
              </w:rPr>
            </w:pPr>
          </w:p>
        </w:tc>
      </w:tr>
      <w:tr w:rsidR="00CE6DCA" w:rsidRPr="00C33218" w:rsidTr="00CE6DCA">
        <w:tc>
          <w:tcPr>
            <w:tcW w:w="565"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14</w:t>
            </w:r>
          </w:p>
        </w:tc>
        <w:tc>
          <w:tcPr>
            <w:tcW w:w="5673"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Сүзләрнең ясалыш буенча төрләре.</w:t>
            </w:r>
          </w:p>
        </w:tc>
        <w:tc>
          <w:tcPr>
            <w:tcW w:w="709" w:type="dxa"/>
            <w:tcBorders>
              <w:top w:val="single" w:sz="4" w:space="0" w:color="auto"/>
              <w:left w:val="single" w:sz="4" w:space="0" w:color="auto"/>
              <w:bottom w:val="single" w:sz="4" w:space="0" w:color="auto"/>
              <w:right w:val="single" w:sz="4" w:space="0" w:color="auto"/>
            </w:tcBorders>
          </w:tcPr>
          <w:p w:rsidR="00CE6DCA" w:rsidRPr="00747934" w:rsidRDefault="00CE6DCA" w:rsidP="00F73697">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1</w:t>
            </w:r>
          </w:p>
        </w:tc>
        <w:tc>
          <w:tcPr>
            <w:tcW w:w="1134" w:type="dxa"/>
            <w:tcBorders>
              <w:top w:val="single" w:sz="4" w:space="0" w:color="auto"/>
              <w:left w:val="single" w:sz="4" w:space="0" w:color="auto"/>
              <w:bottom w:val="single" w:sz="4" w:space="0" w:color="auto"/>
              <w:right w:val="single" w:sz="4" w:space="0" w:color="auto"/>
            </w:tcBorders>
          </w:tcPr>
          <w:p w:rsidR="00CE6DCA" w:rsidRP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19.10</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F73697">
            <w:pPr>
              <w:spacing w:after="0" w:line="240" w:lineRule="auto"/>
              <w:rPr>
                <w:rFonts w:ascii="Times New Roman" w:eastAsia="Times New Roman" w:hAnsi="Times New Roman" w:cs="Times New Roman"/>
                <w:bCs/>
                <w:lang w:val="tt-RU" w:eastAsia="ru-RU"/>
              </w:rPr>
            </w:pPr>
          </w:p>
        </w:tc>
      </w:tr>
      <w:tr w:rsidR="00CE6DCA" w:rsidRPr="00747934" w:rsidTr="00CE6DCA">
        <w:tc>
          <w:tcPr>
            <w:tcW w:w="565"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15</w:t>
            </w:r>
          </w:p>
        </w:tc>
        <w:tc>
          <w:tcPr>
            <w:tcW w:w="5673" w:type="dxa"/>
            <w:tcBorders>
              <w:top w:val="single" w:sz="4" w:space="0" w:color="auto"/>
              <w:left w:val="single" w:sz="4" w:space="0" w:color="auto"/>
              <w:bottom w:val="single" w:sz="4" w:space="0" w:color="auto"/>
              <w:right w:val="single" w:sz="4" w:space="0" w:color="auto"/>
            </w:tcBorders>
          </w:tcPr>
          <w:p w:rsidR="00CE6DCA" w:rsidRDefault="005C2F1A" w:rsidP="00F73697">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Контроль диктант (№2) “Шомлы җәй</w:t>
            </w:r>
            <w:r w:rsidR="00CE6DCA">
              <w:rPr>
                <w:rFonts w:ascii="Times New Roman" w:eastAsia="Times New Roman" w:hAnsi="Times New Roman" w:cs="Times New Roman"/>
                <w:bCs/>
                <w:lang w:val="tt-RU" w:eastAsia="ru-RU"/>
              </w:rPr>
              <w:t>”</w:t>
            </w:r>
          </w:p>
        </w:tc>
        <w:tc>
          <w:tcPr>
            <w:tcW w:w="709" w:type="dxa"/>
            <w:tcBorders>
              <w:top w:val="single" w:sz="4" w:space="0" w:color="auto"/>
              <w:left w:val="single" w:sz="4" w:space="0" w:color="auto"/>
              <w:bottom w:val="single" w:sz="4" w:space="0" w:color="auto"/>
              <w:right w:val="single" w:sz="4" w:space="0" w:color="auto"/>
            </w:tcBorders>
          </w:tcPr>
          <w:p w:rsidR="00CE6DCA" w:rsidRPr="00747934" w:rsidRDefault="00CE6DCA" w:rsidP="00F73697">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1</w:t>
            </w:r>
          </w:p>
        </w:tc>
        <w:tc>
          <w:tcPr>
            <w:tcW w:w="1134" w:type="dxa"/>
            <w:tcBorders>
              <w:top w:val="single" w:sz="4" w:space="0" w:color="auto"/>
              <w:left w:val="single" w:sz="4" w:space="0" w:color="auto"/>
              <w:bottom w:val="single" w:sz="4" w:space="0" w:color="auto"/>
              <w:right w:val="single" w:sz="4" w:space="0" w:color="auto"/>
            </w:tcBorders>
          </w:tcPr>
          <w:p w:rsidR="00CE6DCA" w:rsidRP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21.10</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F73697">
            <w:pPr>
              <w:spacing w:after="0" w:line="240" w:lineRule="auto"/>
              <w:rPr>
                <w:rFonts w:ascii="Times New Roman" w:eastAsia="Times New Roman" w:hAnsi="Times New Roman" w:cs="Times New Roman"/>
                <w:bCs/>
                <w:lang w:val="tt-RU" w:eastAsia="ru-RU"/>
              </w:rPr>
            </w:pPr>
          </w:p>
        </w:tc>
      </w:tr>
      <w:tr w:rsidR="00CE6DCA" w:rsidRPr="00747934" w:rsidTr="00CE6DCA">
        <w:tc>
          <w:tcPr>
            <w:tcW w:w="565"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16</w:t>
            </w:r>
          </w:p>
        </w:tc>
        <w:tc>
          <w:tcPr>
            <w:tcW w:w="5673"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 xml:space="preserve">Хаталар өстендә эш. </w:t>
            </w:r>
          </w:p>
          <w:p w:rsidR="00CE6DCA" w:rsidRDefault="00CE6DCA" w:rsidP="00F73697">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Сүзләр арасында тезүле һәм ияртүле бәйләнеш.</w:t>
            </w:r>
          </w:p>
        </w:tc>
        <w:tc>
          <w:tcPr>
            <w:tcW w:w="709" w:type="dxa"/>
            <w:tcBorders>
              <w:top w:val="single" w:sz="4" w:space="0" w:color="auto"/>
              <w:left w:val="single" w:sz="4" w:space="0" w:color="auto"/>
              <w:bottom w:val="single" w:sz="4" w:space="0" w:color="auto"/>
              <w:right w:val="single" w:sz="4" w:space="0" w:color="auto"/>
            </w:tcBorders>
          </w:tcPr>
          <w:p w:rsidR="00CE6DCA" w:rsidRPr="00747934" w:rsidRDefault="00CE6DCA" w:rsidP="00F73697">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1</w:t>
            </w:r>
          </w:p>
        </w:tc>
        <w:tc>
          <w:tcPr>
            <w:tcW w:w="1134" w:type="dxa"/>
            <w:tcBorders>
              <w:top w:val="single" w:sz="4" w:space="0" w:color="auto"/>
              <w:left w:val="single" w:sz="4" w:space="0" w:color="auto"/>
              <w:bottom w:val="single" w:sz="4" w:space="0" w:color="auto"/>
              <w:right w:val="single" w:sz="4" w:space="0" w:color="auto"/>
            </w:tcBorders>
          </w:tcPr>
          <w:p w:rsidR="00CE6DCA" w:rsidRP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26.10</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F73697">
            <w:pPr>
              <w:spacing w:after="0" w:line="240" w:lineRule="auto"/>
              <w:rPr>
                <w:rFonts w:ascii="Times New Roman" w:eastAsia="Times New Roman" w:hAnsi="Times New Roman" w:cs="Times New Roman"/>
                <w:bCs/>
                <w:lang w:val="tt-RU" w:eastAsia="ru-RU"/>
              </w:rPr>
            </w:pPr>
          </w:p>
        </w:tc>
      </w:tr>
      <w:tr w:rsidR="00CE6DCA" w:rsidRPr="00747934" w:rsidTr="00CE6DCA">
        <w:tc>
          <w:tcPr>
            <w:tcW w:w="565"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17</w:t>
            </w:r>
          </w:p>
        </w:tc>
        <w:tc>
          <w:tcPr>
            <w:tcW w:w="5673"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Ияртүле бәйләнештәге сүзләр арасында мөнәсәбәтләр.</w:t>
            </w:r>
          </w:p>
        </w:tc>
        <w:tc>
          <w:tcPr>
            <w:tcW w:w="709" w:type="dxa"/>
            <w:tcBorders>
              <w:top w:val="single" w:sz="4" w:space="0" w:color="auto"/>
              <w:left w:val="single" w:sz="4" w:space="0" w:color="auto"/>
              <w:bottom w:val="single" w:sz="4" w:space="0" w:color="auto"/>
              <w:right w:val="single" w:sz="4" w:space="0" w:color="auto"/>
            </w:tcBorders>
          </w:tcPr>
          <w:p w:rsidR="00CE6DCA" w:rsidRPr="00747934" w:rsidRDefault="00CE6DCA" w:rsidP="00F73697">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1</w:t>
            </w:r>
          </w:p>
        </w:tc>
        <w:tc>
          <w:tcPr>
            <w:tcW w:w="1134" w:type="dxa"/>
            <w:tcBorders>
              <w:top w:val="single" w:sz="4" w:space="0" w:color="auto"/>
              <w:left w:val="single" w:sz="4" w:space="0" w:color="auto"/>
              <w:bottom w:val="single" w:sz="4" w:space="0" w:color="auto"/>
              <w:right w:val="single" w:sz="4" w:space="0" w:color="auto"/>
            </w:tcBorders>
          </w:tcPr>
          <w:p w:rsidR="00CE6DCA" w:rsidRP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28.10</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F73697">
            <w:pPr>
              <w:spacing w:after="0" w:line="240" w:lineRule="auto"/>
              <w:rPr>
                <w:rFonts w:ascii="Times New Roman" w:eastAsia="Times New Roman" w:hAnsi="Times New Roman" w:cs="Times New Roman"/>
                <w:bCs/>
                <w:lang w:val="tt-RU" w:eastAsia="ru-RU"/>
              </w:rPr>
            </w:pPr>
          </w:p>
        </w:tc>
      </w:tr>
      <w:tr w:rsidR="00CE6DCA" w:rsidRPr="00DE73DB" w:rsidTr="00CE6DCA">
        <w:tc>
          <w:tcPr>
            <w:tcW w:w="565"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18</w:t>
            </w:r>
          </w:p>
        </w:tc>
        <w:tc>
          <w:tcPr>
            <w:tcW w:w="5673"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 xml:space="preserve">БСҮ </w:t>
            </w:r>
            <w:r w:rsidRPr="00AD40A9">
              <w:rPr>
                <w:rFonts w:ascii="Times New Roman" w:eastAsia="Times New Roman" w:hAnsi="Times New Roman" w:cs="Times New Roman"/>
                <w:sz w:val="24"/>
                <w:szCs w:val="24"/>
                <w:lang w:val="tt-RU" w:eastAsia="ru-RU"/>
              </w:rPr>
              <w:t>Конспект язу.</w:t>
            </w:r>
          </w:p>
        </w:tc>
        <w:tc>
          <w:tcPr>
            <w:tcW w:w="709"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1</w:t>
            </w:r>
          </w:p>
        </w:tc>
        <w:tc>
          <w:tcPr>
            <w:tcW w:w="1134" w:type="dxa"/>
            <w:tcBorders>
              <w:top w:val="single" w:sz="4" w:space="0" w:color="auto"/>
              <w:left w:val="single" w:sz="4" w:space="0" w:color="auto"/>
              <w:bottom w:val="single" w:sz="4" w:space="0" w:color="auto"/>
              <w:right w:val="single" w:sz="4" w:space="0" w:color="auto"/>
            </w:tcBorders>
          </w:tcPr>
          <w:p w:rsidR="00CE6DCA" w:rsidRP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09.11</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F73697">
            <w:pPr>
              <w:spacing w:after="0" w:line="240" w:lineRule="auto"/>
              <w:rPr>
                <w:rFonts w:ascii="Times New Roman" w:eastAsia="Times New Roman" w:hAnsi="Times New Roman" w:cs="Times New Roman"/>
                <w:bCs/>
                <w:lang w:val="tt-RU" w:eastAsia="ru-RU"/>
              </w:rPr>
            </w:pPr>
          </w:p>
        </w:tc>
      </w:tr>
      <w:tr w:rsidR="00CE6DCA" w:rsidRPr="00F12E3E" w:rsidTr="00CE6DCA">
        <w:tc>
          <w:tcPr>
            <w:tcW w:w="565"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19</w:t>
            </w:r>
          </w:p>
        </w:tc>
        <w:tc>
          <w:tcPr>
            <w:tcW w:w="5673"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rPr>
                <w:rFonts w:ascii="Times New Roman" w:eastAsia="Times New Roman" w:hAnsi="Times New Roman" w:cs="Times New Roman"/>
                <w:bCs/>
                <w:lang w:val="tt-RU" w:eastAsia="ru-RU"/>
              </w:rPr>
            </w:pPr>
            <w:r w:rsidRPr="00CE6DCA">
              <w:rPr>
                <w:rFonts w:ascii="Times New Roman" w:eastAsia="Times New Roman" w:hAnsi="Times New Roman" w:cs="Times New Roman"/>
                <w:b/>
                <w:bCs/>
                <w:sz w:val="24"/>
                <w:szCs w:val="24"/>
                <w:lang w:val="tt-RU" w:eastAsia="ru-RU"/>
              </w:rPr>
              <w:t>Гади җөмлә синтаксисы ( 6 сәг.)</w:t>
            </w:r>
            <w:r>
              <w:rPr>
                <w:rFonts w:ascii="Times New Roman" w:eastAsia="Times New Roman" w:hAnsi="Times New Roman" w:cs="Times New Roman"/>
                <w:bCs/>
                <w:lang w:val="tt-RU" w:eastAsia="ru-RU"/>
              </w:rPr>
              <w:t>Җөмләдә кушымча, теркәгеч һәм кисәкчәләрнең язылышы.</w:t>
            </w:r>
          </w:p>
        </w:tc>
        <w:tc>
          <w:tcPr>
            <w:tcW w:w="709" w:type="dxa"/>
            <w:tcBorders>
              <w:top w:val="single" w:sz="4" w:space="0" w:color="auto"/>
              <w:left w:val="single" w:sz="4" w:space="0" w:color="auto"/>
              <w:bottom w:val="single" w:sz="4" w:space="0" w:color="auto"/>
              <w:right w:val="single" w:sz="4" w:space="0" w:color="auto"/>
            </w:tcBorders>
          </w:tcPr>
          <w:p w:rsidR="00CE6DCA" w:rsidRPr="00747934" w:rsidRDefault="00CE6DCA" w:rsidP="00F73697">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1</w:t>
            </w:r>
          </w:p>
        </w:tc>
        <w:tc>
          <w:tcPr>
            <w:tcW w:w="1134" w:type="dxa"/>
            <w:tcBorders>
              <w:top w:val="single" w:sz="4" w:space="0" w:color="auto"/>
              <w:left w:val="single" w:sz="4" w:space="0" w:color="auto"/>
              <w:bottom w:val="single" w:sz="4" w:space="0" w:color="auto"/>
              <w:right w:val="single" w:sz="4" w:space="0" w:color="auto"/>
            </w:tcBorders>
          </w:tcPr>
          <w:p w:rsidR="00CE6DCA" w:rsidRP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11.11</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F73697">
            <w:pPr>
              <w:spacing w:after="0" w:line="240" w:lineRule="auto"/>
              <w:rPr>
                <w:rFonts w:ascii="Times New Roman" w:eastAsia="Times New Roman" w:hAnsi="Times New Roman" w:cs="Times New Roman"/>
                <w:bCs/>
                <w:lang w:val="tt-RU" w:eastAsia="ru-RU"/>
              </w:rPr>
            </w:pPr>
          </w:p>
        </w:tc>
      </w:tr>
      <w:tr w:rsidR="00CE6DCA" w:rsidRPr="00F12E3E" w:rsidTr="00CE6DCA">
        <w:tc>
          <w:tcPr>
            <w:tcW w:w="565"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20</w:t>
            </w:r>
          </w:p>
        </w:tc>
        <w:tc>
          <w:tcPr>
            <w:tcW w:w="5673"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Җөмләдә бәйлек һәм бәйлек сүзләрнең язылышы.</w:t>
            </w:r>
          </w:p>
        </w:tc>
        <w:tc>
          <w:tcPr>
            <w:tcW w:w="709" w:type="dxa"/>
            <w:tcBorders>
              <w:top w:val="single" w:sz="4" w:space="0" w:color="auto"/>
              <w:left w:val="single" w:sz="4" w:space="0" w:color="auto"/>
              <w:bottom w:val="single" w:sz="4" w:space="0" w:color="auto"/>
              <w:right w:val="single" w:sz="4" w:space="0" w:color="auto"/>
            </w:tcBorders>
          </w:tcPr>
          <w:p w:rsidR="00CE6DCA" w:rsidRPr="00747934" w:rsidRDefault="00CE6DCA" w:rsidP="00F73697">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1</w:t>
            </w:r>
          </w:p>
        </w:tc>
        <w:tc>
          <w:tcPr>
            <w:tcW w:w="1134" w:type="dxa"/>
            <w:tcBorders>
              <w:top w:val="single" w:sz="4" w:space="0" w:color="auto"/>
              <w:left w:val="single" w:sz="4" w:space="0" w:color="auto"/>
              <w:bottom w:val="single" w:sz="4" w:space="0" w:color="auto"/>
              <w:right w:val="single" w:sz="4" w:space="0" w:color="auto"/>
            </w:tcBorders>
          </w:tcPr>
          <w:p w:rsidR="00CE6DCA" w:rsidRP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16.11</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F73697">
            <w:pPr>
              <w:spacing w:after="0" w:line="240" w:lineRule="auto"/>
              <w:rPr>
                <w:rFonts w:ascii="Times New Roman" w:eastAsia="Times New Roman" w:hAnsi="Times New Roman" w:cs="Times New Roman"/>
                <w:bCs/>
                <w:lang w:val="tt-RU" w:eastAsia="ru-RU"/>
              </w:rPr>
            </w:pPr>
          </w:p>
        </w:tc>
      </w:tr>
      <w:tr w:rsidR="00CE6DCA" w:rsidRPr="00F12E3E" w:rsidTr="00CE6DCA">
        <w:tc>
          <w:tcPr>
            <w:tcW w:w="565"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21</w:t>
            </w:r>
          </w:p>
        </w:tc>
        <w:tc>
          <w:tcPr>
            <w:tcW w:w="5673"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БСҮ Тезислар төзү</w:t>
            </w:r>
          </w:p>
        </w:tc>
        <w:tc>
          <w:tcPr>
            <w:tcW w:w="709" w:type="dxa"/>
            <w:tcBorders>
              <w:top w:val="single" w:sz="4" w:space="0" w:color="auto"/>
              <w:left w:val="single" w:sz="4" w:space="0" w:color="auto"/>
              <w:bottom w:val="single" w:sz="4" w:space="0" w:color="auto"/>
              <w:right w:val="single" w:sz="4" w:space="0" w:color="auto"/>
            </w:tcBorders>
          </w:tcPr>
          <w:p w:rsidR="00CE6DCA" w:rsidRPr="00747934" w:rsidRDefault="00CE6DCA" w:rsidP="00F73697">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1</w:t>
            </w:r>
          </w:p>
        </w:tc>
        <w:tc>
          <w:tcPr>
            <w:tcW w:w="1134" w:type="dxa"/>
            <w:tcBorders>
              <w:top w:val="single" w:sz="4" w:space="0" w:color="auto"/>
              <w:left w:val="single" w:sz="4" w:space="0" w:color="auto"/>
              <w:bottom w:val="single" w:sz="4" w:space="0" w:color="auto"/>
              <w:right w:val="single" w:sz="4" w:space="0" w:color="auto"/>
            </w:tcBorders>
          </w:tcPr>
          <w:p w:rsidR="00CE6DCA" w:rsidRP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18.11</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F73697">
            <w:pPr>
              <w:spacing w:after="0" w:line="240" w:lineRule="auto"/>
              <w:rPr>
                <w:rFonts w:ascii="Times New Roman" w:eastAsia="Times New Roman" w:hAnsi="Times New Roman" w:cs="Times New Roman"/>
                <w:bCs/>
                <w:lang w:val="tt-RU" w:eastAsia="ru-RU"/>
              </w:rPr>
            </w:pPr>
          </w:p>
        </w:tc>
      </w:tr>
      <w:tr w:rsidR="00CE6DCA" w:rsidRPr="00390D72" w:rsidTr="00CE6DCA">
        <w:tc>
          <w:tcPr>
            <w:tcW w:w="565"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22</w:t>
            </w:r>
          </w:p>
        </w:tc>
        <w:tc>
          <w:tcPr>
            <w:tcW w:w="5673"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Аерымланган хәлләре булган җөмләдә тыныш билгеләре. Аныклагычлар янында тыныш билгеләре.</w:t>
            </w:r>
          </w:p>
        </w:tc>
        <w:tc>
          <w:tcPr>
            <w:tcW w:w="709" w:type="dxa"/>
            <w:tcBorders>
              <w:top w:val="single" w:sz="4" w:space="0" w:color="auto"/>
              <w:left w:val="single" w:sz="4" w:space="0" w:color="auto"/>
              <w:bottom w:val="single" w:sz="4" w:space="0" w:color="auto"/>
              <w:right w:val="single" w:sz="4" w:space="0" w:color="auto"/>
            </w:tcBorders>
          </w:tcPr>
          <w:p w:rsidR="00CE6DCA" w:rsidRPr="00747934" w:rsidRDefault="00CE6DCA" w:rsidP="00F73697">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1</w:t>
            </w:r>
          </w:p>
        </w:tc>
        <w:tc>
          <w:tcPr>
            <w:tcW w:w="1134" w:type="dxa"/>
            <w:tcBorders>
              <w:top w:val="single" w:sz="4" w:space="0" w:color="auto"/>
              <w:left w:val="single" w:sz="4" w:space="0" w:color="auto"/>
              <w:bottom w:val="single" w:sz="4" w:space="0" w:color="auto"/>
              <w:right w:val="single" w:sz="4" w:space="0" w:color="auto"/>
            </w:tcBorders>
          </w:tcPr>
          <w:p w:rsidR="00CE6DCA" w:rsidRP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23.11</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F73697">
            <w:pPr>
              <w:spacing w:after="0" w:line="240" w:lineRule="auto"/>
              <w:rPr>
                <w:rFonts w:ascii="Times New Roman" w:eastAsia="Times New Roman" w:hAnsi="Times New Roman" w:cs="Times New Roman"/>
                <w:bCs/>
                <w:lang w:val="tt-RU" w:eastAsia="ru-RU"/>
              </w:rPr>
            </w:pPr>
          </w:p>
        </w:tc>
      </w:tr>
      <w:tr w:rsidR="00CE6DCA" w:rsidRPr="00CB2467" w:rsidTr="00CE6DCA">
        <w:tc>
          <w:tcPr>
            <w:tcW w:w="565"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23</w:t>
            </w:r>
          </w:p>
        </w:tc>
        <w:tc>
          <w:tcPr>
            <w:tcW w:w="5673"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Тиңдәш кисәкләре, гомумиләштерүче сүзләре булган җөмләләрдә тыныш билгеләре.</w:t>
            </w:r>
            <w:r w:rsidRPr="00CB2467">
              <w:rPr>
                <w:lang w:val="tt-RU"/>
              </w:rPr>
              <w:t xml:space="preserve"> </w:t>
            </w:r>
            <w:r w:rsidRPr="00CB2467">
              <w:rPr>
                <w:rFonts w:ascii="Times New Roman" w:eastAsia="Times New Roman" w:hAnsi="Times New Roman" w:cs="Times New Roman"/>
                <w:bCs/>
                <w:lang w:val="tt-RU" w:eastAsia="ru-RU"/>
              </w:rPr>
              <w:t>Кереш яки эндәш сүзе, өстәлмәсе булган җөмләләрдә тыныш билгеләре.</w:t>
            </w:r>
          </w:p>
        </w:tc>
        <w:tc>
          <w:tcPr>
            <w:tcW w:w="709" w:type="dxa"/>
            <w:tcBorders>
              <w:top w:val="single" w:sz="4" w:space="0" w:color="auto"/>
              <w:left w:val="single" w:sz="4" w:space="0" w:color="auto"/>
              <w:bottom w:val="single" w:sz="4" w:space="0" w:color="auto"/>
              <w:right w:val="single" w:sz="4" w:space="0" w:color="auto"/>
            </w:tcBorders>
          </w:tcPr>
          <w:p w:rsidR="00CE6DCA" w:rsidRPr="00747934" w:rsidRDefault="00CE6DCA" w:rsidP="00F73697">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1</w:t>
            </w:r>
          </w:p>
        </w:tc>
        <w:tc>
          <w:tcPr>
            <w:tcW w:w="1134" w:type="dxa"/>
            <w:tcBorders>
              <w:top w:val="single" w:sz="4" w:space="0" w:color="auto"/>
              <w:left w:val="single" w:sz="4" w:space="0" w:color="auto"/>
              <w:bottom w:val="single" w:sz="4" w:space="0" w:color="auto"/>
              <w:right w:val="single" w:sz="4" w:space="0" w:color="auto"/>
            </w:tcBorders>
          </w:tcPr>
          <w:p w:rsidR="00CE6DCA" w:rsidRP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25.11</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F73697">
            <w:pPr>
              <w:spacing w:after="0" w:line="240" w:lineRule="auto"/>
              <w:rPr>
                <w:rFonts w:ascii="Times New Roman" w:eastAsia="Times New Roman" w:hAnsi="Times New Roman" w:cs="Times New Roman"/>
                <w:bCs/>
                <w:lang w:val="tt-RU" w:eastAsia="ru-RU"/>
              </w:rPr>
            </w:pPr>
          </w:p>
        </w:tc>
      </w:tr>
      <w:tr w:rsidR="00CE6DCA" w:rsidRPr="00F12E3E" w:rsidTr="00CE6DCA">
        <w:tc>
          <w:tcPr>
            <w:tcW w:w="565"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24</w:t>
            </w:r>
          </w:p>
        </w:tc>
        <w:tc>
          <w:tcPr>
            <w:tcW w:w="5673"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rPr>
                <w:rFonts w:ascii="Times New Roman" w:eastAsia="Times New Roman" w:hAnsi="Times New Roman" w:cs="Times New Roman"/>
                <w:i/>
                <w:sz w:val="24"/>
                <w:szCs w:val="24"/>
                <w:lang w:val="tt-RU" w:eastAsia="ru-RU"/>
              </w:rPr>
            </w:pPr>
            <w:r w:rsidRPr="00725F15">
              <w:rPr>
                <w:rFonts w:ascii="Times New Roman" w:eastAsia="Times New Roman" w:hAnsi="Times New Roman" w:cs="Times New Roman"/>
                <w:i/>
                <w:sz w:val="24"/>
                <w:szCs w:val="24"/>
                <w:lang w:val="tt-RU" w:eastAsia="ru-RU"/>
              </w:rPr>
              <w:t>Бәйләнешле сөйләм үстерү.</w:t>
            </w:r>
          </w:p>
          <w:p w:rsidR="00CE6DCA" w:rsidRDefault="00CE6DCA" w:rsidP="00F73697">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sz w:val="24"/>
                <w:szCs w:val="24"/>
                <w:lang w:val="tt-RU" w:eastAsia="ru-RU"/>
              </w:rPr>
              <w:t>Ирекле темага инша язу.</w:t>
            </w:r>
          </w:p>
        </w:tc>
        <w:tc>
          <w:tcPr>
            <w:tcW w:w="709" w:type="dxa"/>
            <w:tcBorders>
              <w:top w:val="single" w:sz="4" w:space="0" w:color="auto"/>
              <w:left w:val="single" w:sz="4" w:space="0" w:color="auto"/>
              <w:bottom w:val="single" w:sz="4" w:space="0" w:color="auto"/>
              <w:right w:val="single" w:sz="4" w:space="0" w:color="auto"/>
            </w:tcBorders>
          </w:tcPr>
          <w:p w:rsidR="00CE6DCA" w:rsidRPr="00747934" w:rsidRDefault="00CE6DCA" w:rsidP="00F73697">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1</w:t>
            </w:r>
          </w:p>
        </w:tc>
        <w:tc>
          <w:tcPr>
            <w:tcW w:w="1134" w:type="dxa"/>
            <w:tcBorders>
              <w:top w:val="single" w:sz="4" w:space="0" w:color="auto"/>
              <w:left w:val="single" w:sz="4" w:space="0" w:color="auto"/>
              <w:bottom w:val="single" w:sz="4" w:space="0" w:color="auto"/>
              <w:right w:val="single" w:sz="4" w:space="0" w:color="auto"/>
            </w:tcBorders>
          </w:tcPr>
          <w:p w:rsidR="00CE6DCA" w:rsidRP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30.11</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F73697">
            <w:pPr>
              <w:spacing w:after="0" w:line="240" w:lineRule="auto"/>
              <w:rPr>
                <w:rFonts w:ascii="Times New Roman" w:eastAsia="Times New Roman" w:hAnsi="Times New Roman" w:cs="Times New Roman"/>
                <w:bCs/>
                <w:lang w:val="tt-RU" w:eastAsia="ru-RU"/>
              </w:rPr>
            </w:pPr>
          </w:p>
        </w:tc>
      </w:tr>
      <w:tr w:rsidR="00CE6DCA" w:rsidRPr="009A3786" w:rsidTr="00CE6DCA">
        <w:tc>
          <w:tcPr>
            <w:tcW w:w="565"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25-26</w:t>
            </w:r>
          </w:p>
        </w:tc>
        <w:tc>
          <w:tcPr>
            <w:tcW w:w="5673"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rPr>
                <w:rFonts w:ascii="Times New Roman" w:eastAsia="Times New Roman" w:hAnsi="Times New Roman" w:cs="Times New Roman"/>
                <w:bCs/>
                <w:lang w:val="tt-RU" w:eastAsia="ru-RU"/>
              </w:rPr>
            </w:pPr>
            <w:r w:rsidRPr="00CE6DCA">
              <w:rPr>
                <w:rFonts w:ascii="Times New Roman" w:eastAsia="Times New Roman" w:hAnsi="Times New Roman" w:cs="Times New Roman"/>
                <w:b/>
                <w:bCs/>
                <w:sz w:val="24"/>
                <w:szCs w:val="24"/>
                <w:lang w:val="tt-RU" w:eastAsia="ru-RU"/>
              </w:rPr>
              <w:t>Кушма җөмлә синтаксисы ( 8 сәг.)</w:t>
            </w:r>
            <w:r>
              <w:rPr>
                <w:rFonts w:ascii="Times New Roman" w:eastAsia="Times New Roman" w:hAnsi="Times New Roman" w:cs="Times New Roman"/>
                <w:bCs/>
                <w:lang w:val="tt-RU" w:eastAsia="ru-RU"/>
              </w:rPr>
              <w:t>Җөмләләр арасында тезүле һәм ияртүле бәйләнеш.</w:t>
            </w:r>
          </w:p>
        </w:tc>
        <w:tc>
          <w:tcPr>
            <w:tcW w:w="709" w:type="dxa"/>
            <w:tcBorders>
              <w:top w:val="single" w:sz="4" w:space="0" w:color="auto"/>
              <w:left w:val="single" w:sz="4" w:space="0" w:color="auto"/>
              <w:bottom w:val="single" w:sz="4" w:space="0" w:color="auto"/>
              <w:right w:val="single" w:sz="4" w:space="0" w:color="auto"/>
            </w:tcBorders>
          </w:tcPr>
          <w:p w:rsidR="00CE6DCA" w:rsidRPr="00747934" w:rsidRDefault="00CE6DCA" w:rsidP="00F73697">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2</w:t>
            </w:r>
          </w:p>
        </w:tc>
        <w:tc>
          <w:tcPr>
            <w:tcW w:w="1134" w:type="dxa"/>
            <w:tcBorders>
              <w:top w:val="single" w:sz="4" w:space="0" w:color="auto"/>
              <w:left w:val="single" w:sz="4" w:space="0" w:color="auto"/>
              <w:bottom w:val="single" w:sz="4" w:space="0" w:color="auto"/>
              <w:right w:val="single" w:sz="4" w:space="0" w:color="auto"/>
            </w:tcBorders>
          </w:tcPr>
          <w:p w:rsid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02.12</w:t>
            </w:r>
          </w:p>
          <w:p w:rsidR="00AE006F" w:rsidRP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07.12</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F73697">
            <w:pPr>
              <w:spacing w:after="0" w:line="240" w:lineRule="auto"/>
              <w:rPr>
                <w:rFonts w:ascii="Times New Roman" w:eastAsia="Times New Roman" w:hAnsi="Times New Roman" w:cs="Times New Roman"/>
                <w:bCs/>
                <w:lang w:val="tt-RU" w:eastAsia="ru-RU"/>
              </w:rPr>
            </w:pPr>
          </w:p>
        </w:tc>
      </w:tr>
      <w:tr w:rsidR="00CE6DCA" w:rsidRPr="00F12E3E" w:rsidTr="00CE6DCA">
        <w:tc>
          <w:tcPr>
            <w:tcW w:w="565"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27</w:t>
            </w:r>
          </w:p>
        </w:tc>
        <w:tc>
          <w:tcPr>
            <w:tcW w:w="5673"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Тезмә кушма җөмләләрдә тыныш билгеләре.</w:t>
            </w:r>
          </w:p>
        </w:tc>
        <w:tc>
          <w:tcPr>
            <w:tcW w:w="709" w:type="dxa"/>
            <w:tcBorders>
              <w:top w:val="single" w:sz="4" w:space="0" w:color="auto"/>
              <w:left w:val="single" w:sz="4" w:space="0" w:color="auto"/>
              <w:bottom w:val="single" w:sz="4" w:space="0" w:color="auto"/>
              <w:right w:val="single" w:sz="4" w:space="0" w:color="auto"/>
            </w:tcBorders>
          </w:tcPr>
          <w:p w:rsidR="00CE6DCA" w:rsidRPr="00747934" w:rsidRDefault="00CE6DCA" w:rsidP="00F73697">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1</w:t>
            </w:r>
          </w:p>
        </w:tc>
        <w:tc>
          <w:tcPr>
            <w:tcW w:w="1134" w:type="dxa"/>
            <w:tcBorders>
              <w:top w:val="single" w:sz="4" w:space="0" w:color="auto"/>
              <w:left w:val="single" w:sz="4" w:space="0" w:color="auto"/>
              <w:bottom w:val="single" w:sz="4" w:space="0" w:color="auto"/>
              <w:right w:val="single" w:sz="4" w:space="0" w:color="auto"/>
            </w:tcBorders>
          </w:tcPr>
          <w:p w:rsidR="00CE6DCA" w:rsidRP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09.12</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F73697">
            <w:pPr>
              <w:spacing w:after="0" w:line="240" w:lineRule="auto"/>
              <w:rPr>
                <w:rFonts w:ascii="Times New Roman" w:eastAsia="Times New Roman" w:hAnsi="Times New Roman" w:cs="Times New Roman"/>
                <w:bCs/>
                <w:lang w:val="tt-RU" w:eastAsia="ru-RU"/>
              </w:rPr>
            </w:pPr>
          </w:p>
        </w:tc>
      </w:tr>
      <w:tr w:rsidR="00CE6DCA" w:rsidRPr="00F12E3E" w:rsidTr="00CE6DCA">
        <w:tc>
          <w:tcPr>
            <w:tcW w:w="565"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lastRenderedPageBreak/>
              <w:t>28</w:t>
            </w:r>
          </w:p>
        </w:tc>
        <w:tc>
          <w:tcPr>
            <w:tcW w:w="5673" w:type="dxa"/>
            <w:tcBorders>
              <w:top w:val="single" w:sz="4" w:space="0" w:color="auto"/>
              <w:left w:val="single" w:sz="4" w:space="0" w:color="auto"/>
              <w:bottom w:val="single" w:sz="4" w:space="0" w:color="auto"/>
              <w:right w:val="single" w:sz="4" w:space="0" w:color="auto"/>
            </w:tcBorders>
          </w:tcPr>
          <w:p w:rsidR="00CE6DCA" w:rsidRDefault="005C2F1A" w:rsidP="00F73697">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Контроль диктант “Төннең йомшак тынлыгы”</w:t>
            </w:r>
          </w:p>
        </w:tc>
        <w:tc>
          <w:tcPr>
            <w:tcW w:w="709" w:type="dxa"/>
            <w:tcBorders>
              <w:top w:val="single" w:sz="4" w:space="0" w:color="auto"/>
              <w:left w:val="single" w:sz="4" w:space="0" w:color="auto"/>
              <w:bottom w:val="single" w:sz="4" w:space="0" w:color="auto"/>
              <w:right w:val="single" w:sz="4" w:space="0" w:color="auto"/>
            </w:tcBorders>
          </w:tcPr>
          <w:p w:rsidR="00CE6DCA" w:rsidRPr="00747934" w:rsidRDefault="00CE6DCA" w:rsidP="00F73697">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1</w:t>
            </w:r>
          </w:p>
        </w:tc>
        <w:tc>
          <w:tcPr>
            <w:tcW w:w="1134" w:type="dxa"/>
            <w:tcBorders>
              <w:top w:val="single" w:sz="4" w:space="0" w:color="auto"/>
              <w:left w:val="single" w:sz="4" w:space="0" w:color="auto"/>
              <w:bottom w:val="single" w:sz="4" w:space="0" w:color="auto"/>
              <w:right w:val="single" w:sz="4" w:space="0" w:color="auto"/>
            </w:tcBorders>
          </w:tcPr>
          <w:p w:rsidR="00CE6DCA" w:rsidRP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14.12</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F73697">
            <w:pPr>
              <w:spacing w:after="0" w:line="240" w:lineRule="auto"/>
              <w:rPr>
                <w:rFonts w:ascii="Times New Roman" w:eastAsia="Times New Roman" w:hAnsi="Times New Roman" w:cs="Times New Roman"/>
                <w:bCs/>
                <w:lang w:val="tt-RU" w:eastAsia="ru-RU"/>
              </w:rPr>
            </w:pPr>
          </w:p>
        </w:tc>
      </w:tr>
      <w:tr w:rsidR="00CE6DCA" w:rsidRPr="009627E7" w:rsidTr="00CE6DCA">
        <w:tc>
          <w:tcPr>
            <w:tcW w:w="565"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29</w:t>
            </w:r>
          </w:p>
        </w:tc>
        <w:tc>
          <w:tcPr>
            <w:tcW w:w="5673" w:type="dxa"/>
            <w:tcBorders>
              <w:top w:val="single" w:sz="4" w:space="0" w:color="auto"/>
              <w:left w:val="single" w:sz="4" w:space="0" w:color="auto"/>
              <w:bottom w:val="single" w:sz="4" w:space="0" w:color="auto"/>
              <w:right w:val="single" w:sz="4" w:space="0" w:color="auto"/>
            </w:tcBorders>
          </w:tcPr>
          <w:p w:rsidR="00CE6DCA" w:rsidRDefault="009627E7" w:rsidP="00F73697">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 xml:space="preserve">Хаталар өстендә эш. </w:t>
            </w:r>
            <w:r w:rsidR="005C2F1A">
              <w:rPr>
                <w:rFonts w:ascii="Times New Roman" w:eastAsia="Times New Roman" w:hAnsi="Times New Roman" w:cs="Times New Roman"/>
                <w:bCs/>
                <w:lang w:val="tt-RU" w:eastAsia="ru-RU"/>
              </w:rPr>
              <w:t>Иярченле кушма җөмләләрдә тыныш билгеләре.</w:t>
            </w:r>
          </w:p>
        </w:tc>
        <w:tc>
          <w:tcPr>
            <w:tcW w:w="709" w:type="dxa"/>
            <w:tcBorders>
              <w:top w:val="single" w:sz="4" w:space="0" w:color="auto"/>
              <w:left w:val="single" w:sz="4" w:space="0" w:color="auto"/>
              <w:bottom w:val="single" w:sz="4" w:space="0" w:color="auto"/>
              <w:right w:val="single" w:sz="4" w:space="0" w:color="auto"/>
            </w:tcBorders>
          </w:tcPr>
          <w:p w:rsidR="00CE6DCA" w:rsidRPr="00747934" w:rsidRDefault="00CE6DCA" w:rsidP="00F73697">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1</w:t>
            </w:r>
          </w:p>
        </w:tc>
        <w:tc>
          <w:tcPr>
            <w:tcW w:w="1134" w:type="dxa"/>
            <w:tcBorders>
              <w:top w:val="single" w:sz="4" w:space="0" w:color="auto"/>
              <w:left w:val="single" w:sz="4" w:space="0" w:color="auto"/>
              <w:bottom w:val="single" w:sz="4" w:space="0" w:color="auto"/>
              <w:right w:val="single" w:sz="4" w:space="0" w:color="auto"/>
            </w:tcBorders>
          </w:tcPr>
          <w:p w:rsidR="00CE6DCA" w:rsidRP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16.12</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F73697">
            <w:pPr>
              <w:spacing w:after="0" w:line="240" w:lineRule="auto"/>
              <w:rPr>
                <w:rFonts w:ascii="Times New Roman" w:eastAsia="Times New Roman" w:hAnsi="Times New Roman" w:cs="Times New Roman"/>
                <w:bCs/>
                <w:lang w:val="tt-RU" w:eastAsia="ru-RU"/>
              </w:rPr>
            </w:pPr>
          </w:p>
        </w:tc>
      </w:tr>
      <w:tr w:rsidR="00CE6DCA" w:rsidRPr="009627E7" w:rsidTr="00CE6DCA">
        <w:tc>
          <w:tcPr>
            <w:tcW w:w="565"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30</w:t>
            </w:r>
          </w:p>
        </w:tc>
        <w:tc>
          <w:tcPr>
            <w:tcW w:w="5673" w:type="dxa"/>
            <w:tcBorders>
              <w:top w:val="single" w:sz="4" w:space="0" w:color="auto"/>
              <w:left w:val="single" w:sz="4" w:space="0" w:color="auto"/>
              <w:bottom w:val="single" w:sz="4" w:space="0" w:color="auto"/>
              <w:right w:val="single" w:sz="4" w:space="0" w:color="auto"/>
            </w:tcBorders>
          </w:tcPr>
          <w:p w:rsidR="00CE6DCA" w:rsidRDefault="005C2F1A" w:rsidP="00F73697">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Синтетик иярчен җөмләле кушма җөмләдә тыныш билгеләре.</w:t>
            </w:r>
          </w:p>
        </w:tc>
        <w:tc>
          <w:tcPr>
            <w:tcW w:w="709" w:type="dxa"/>
            <w:tcBorders>
              <w:top w:val="single" w:sz="4" w:space="0" w:color="auto"/>
              <w:left w:val="single" w:sz="4" w:space="0" w:color="auto"/>
              <w:bottom w:val="single" w:sz="4" w:space="0" w:color="auto"/>
              <w:right w:val="single" w:sz="4" w:space="0" w:color="auto"/>
            </w:tcBorders>
          </w:tcPr>
          <w:p w:rsidR="00CE6DCA" w:rsidRPr="00747934" w:rsidRDefault="00CE6DCA" w:rsidP="00F73697">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1</w:t>
            </w:r>
          </w:p>
        </w:tc>
        <w:tc>
          <w:tcPr>
            <w:tcW w:w="1134" w:type="dxa"/>
            <w:tcBorders>
              <w:top w:val="single" w:sz="4" w:space="0" w:color="auto"/>
              <w:left w:val="single" w:sz="4" w:space="0" w:color="auto"/>
              <w:bottom w:val="single" w:sz="4" w:space="0" w:color="auto"/>
              <w:right w:val="single" w:sz="4" w:space="0" w:color="auto"/>
            </w:tcBorders>
          </w:tcPr>
          <w:p w:rsidR="00CE6DCA" w:rsidRP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21.12</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F73697">
            <w:pPr>
              <w:spacing w:after="0" w:line="240" w:lineRule="auto"/>
              <w:rPr>
                <w:rFonts w:ascii="Times New Roman" w:eastAsia="Times New Roman" w:hAnsi="Times New Roman" w:cs="Times New Roman"/>
                <w:bCs/>
                <w:lang w:val="tt-RU" w:eastAsia="ru-RU"/>
              </w:rPr>
            </w:pPr>
          </w:p>
        </w:tc>
      </w:tr>
      <w:tr w:rsidR="00CE6DCA" w:rsidRPr="00F12E3E" w:rsidTr="00CE6DCA">
        <w:tc>
          <w:tcPr>
            <w:tcW w:w="565"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31</w:t>
            </w:r>
          </w:p>
        </w:tc>
        <w:tc>
          <w:tcPr>
            <w:tcW w:w="5673" w:type="dxa"/>
            <w:tcBorders>
              <w:top w:val="single" w:sz="4" w:space="0" w:color="auto"/>
              <w:left w:val="single" w:sz="4" w:space="0" w:color="auto"/>
              <w:bottom w:val="single" w:sz="4" w:space="0" w:color="auto"/>
              <w:right w:val="single" w:sz="4" w:space="0" w:color="auto"/>
            </w:tcBorders>
          </w:tcPr>
          <w:p w:rsidR="00CE6DCA" w:rsidRDefault="005C2F1A" w:rsidP="00F73697">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Аналитик  иярчен җөмләле кушма җөмләдә тыныш билгеләре.</w:t>
            </w:r>
          </w:p>
        </w:tc>
        <w:tc>
          <w:tcPr>
            <w:tcW w:w="709"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1</w:t>
            </w:r>
          </w:p>
        </w:tc>
        <w:tc>
          <w:tcPr>
            <w:tcW w:w="1134" w:type="dxa"/>
            <w:tcBorders>
              <w:top w:val="single" w:sz="4" w:space="0" w:color="auto"/>
              <w:left w:val="single" w:sz="4" w:space="0" w:color="auto"/>
              <w:bottom w:val="single" w:sz="4" w:space="0" w:color="auto"/>
              <w:right w:val="single" w:sz="4" w:space="0" w:color="auto"/>
            </w:tcBorders>
          </w:tcPr>
          <w:p w:rsidR="00CE6DCA" w:rsidRP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23.12</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F73697">
            <w:pPr>
              <w:spacing w:after="0" w:line="240" w:lineRule="auto"/>
              <w:rPr>
                <w:rFonts w:ascii="Times New Roman" w:eastAsia="Times New Roman" w:hAnsi="Times New Roman" w:cs="Times New Roman"/>
                <w:bCs/>
                <w:lang w:val="tt-RU" w:eastAsia="ru-RU"/>
              </w:rPr>
            </w:pPr>
          </w:p>
        </w:tc>
      </w:tr>
      <w:tr w:rsidR="00CE6DCA" w:rsidRPr="00C33218" w:rsidTr="00CE6DCA">
        <w:tc>
          <w:tcPr>
            <w:tcW w:w="565"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32-33</w:t>
            </w:r>
          </w:p>
        </w:tc>
        <w:tc>
          <w:tcPr>
            <w:tcW w:w="5673"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“Кушма җөмлә  синтаксисы” бүлеген гомумиләштереп кабатлау.</w:t>
            </w:r>
          </w:p>
        </w:tc>
        <w:tc>
          <w:tcPr>
            <w:tcW w:w="709" w:type="dxa"/>
            <w:tcBorders>
              <w:top w:val="single" w:sz="4" w:space="0" w:color="auto"/>
              <w:left w:val="single" w:sz="4" w:space="0" w:color="auto"/>
              <w:bottom w:val="single" w:sz="4" w:space="0" w:color="auto"/>
              <w:right w:val="single" w:sz="4" w:space="0" w:color="auto"/>
            </w:tcBorders>
          </w:tcPr>
          <w:p w:rsidR="00CE6DCA" w:rsidRPr="00747934" w:rsidRDefault="00CE6DCA" w:rsidP="00F73697">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2</w:t>
            </w:r>
          </w:p>
        </w:tc>
        <w:tc>
          <w:tcPr>
            <w:tcW w:w="1134" w:type="dxa"/>
            <w:tcBorders>
              <w:top w:val="single" w:sz="4" w:space="0" w:color="auto"/>
              <w:left w:val="single" w:sz="4" w:space="0" w:color="auto"/>
              <w:bottom w:val="single" w:sz="4" w:space="0" w:color="auto"/>
              <w:right w:val="single" w:sz="4" w:space="0" w:color="auto"/>
            </w:tcBorders>
          </w:tcPr>
          <w:p w:rsid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11.01</w:t>
            </w:r>
          </w:p>
          <w:p w:rsidR="00AE006F" w:rsidRP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13.01</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F73697">
            <w:pPr>
              <w:spacing w:after="0" w:line="240" w:lineRule="auto"/>
              <w:rPr>
                <w:rFonts w:ascii="Times New Roman" w:eastAsia="Times New Roman" w:hAnsi="Times New Roman" w:cs="Times New Roman"/>
                <w:bCs/>
                <w:lang w:val="tt-RU" w:eastAsia="ru-RU"/>
              </w:rPr>
            </w:pPr>
          </w:p>
        </w:tc>
      </w:tr>
      <w:tr w:rsidR="00CE6DCA" w:rsidRPr="00F12E3E" w:rsidTr="00CE6DCA">
        <w:tc>
          <w:tcPr>
            <w:tcW w:w="565"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34</w:t>
            </w:r>
          </w:p>
        </w:tc>
        <w:tc>
          <w:tcPr>
            <w:tcW w:w="5673"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rPr>
                <w:rFonts w:ascii="Times New Roman" w:eastAsia="Times New Roman" w:hAnsi="Times New Roman" w:cs="Times New Roman"/>
                <w:bCs/>
                <w:lang w:val="tt-RU" w:eastAsia="ru-RU"/>
              </w:rPr>
            </w:pPr>
            <w:r w:rsidRPr="00CE6DCA">
              <w:rPr>
                <w:rFonts w:ascii="Times New Roman" w:eastAsia="Times New Roman" w:hAnsi="Times New Roman" w:cs="Times New Roman"/>
                <w:b/>
                <w:bCs/>
                <w:sz w:val="24"/>
                <w:szCs w:val="24"/>
                <w:lang w:val="tt-RU" w:eastAsia="ru-RU"/>
              </w:rPr>
              <w:t>Стилистика һәм сөйләм культурасы ( 20 сәг.)</w:t>
            </w:r>
            <w:r>
              <w:rPr>
                <w:rFonts w:ascii="Times New Roman" w:eastAsia="Times New Roman" w:hAnsi="Times New Roman" w:cs="Times New Roman"/>
                <w:bCs/>
                <w:lang w:val="tt-RU" w:eastAsia="ru-RU"/>
              </w:rPr>
              <w:t>Әдәби сөйләм һәм аларның стильләре.</w:t>
            </w:r>
          </w:p>
        </w:tc>
        <w:tc>
          <w:tcPr>
            <w:tcW w:w="709" w:type="dxa"/>
            <w:tcBorders>
              <w:top w:val="single" w:sz="4" w:space="0" w:color="auto"/>
              <w:left w:val="single" w:sz="4" w:space="0" w:color="auto"/>
              <w:bottom w:val="single" w:sz="4" w:space="0" w:color="auto"/>
              <w:right w:val="single" w:sz="4" w:space="0" w:color="auto"/>
            </w:tcBorders>
          </w:tcPr>
          <w:p w:rsidR="00CE6DCA" w:rsidRPr="00747934" w:rsidRDefault="00CE6DCA" w:rsidP="00F73697">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1</w:t>
            </w:r>
          </w:p>
        </w:tc>
        <w:tc>
          <w:tcPr>
            <w:tcW w:w="1134" w:type="dxa"/>
            <w:tcBorders>
              <w:top w:val="single" w:sz="4" w:space="0" w:color="auto"/>
              <w:left w:val="single" w:sz="4" w:space="0" w:color="auto"/>
              <w:bottom w:val="single" w:sz="4" w:space="0" w:color="auto"/>
              <w:right w:val="single" w:sz="4" w:space="0" w:color="auto"/>
            </w:tcBorders>
          </w:tcPr>
          <w:p w:rsidR="00CE6DCA" w:rsidRP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18.01</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F73697">
            <w:pPr>
              <w:spacing w:after="0" w:line="240" w:lineRule="auto"/>
              <w:rPr>
                <w:rFonts w:ascii="Times New Roman" w:eastAsia="Times New Roman" w:hAnsi="Times New Roman" w:cs="Times New Roman"/>
                <w:bCs/>
                <w:lang w:val="tt-RU" w:eastAsia="ru-RU"/>
              </w:rPr>
            </w:pPr>
          </w:p>
        </w:tc>
      </w:tr>
      <w:tr w:rsidR="00CE6DCA" w:rsidRPr="00C33218" w:rsidTr="00CE6DCA">
        <w:tc>
          <w:tcPr>
            <w:tcW w:w="565"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35</w:t>
            </w:r>
            <w:r w:rsidR="009627E7">
              <w:rPr>
                <w:rFonts w:ascii="Times New Roman" w:eastAsia="Times New Roman" w:hAnsi="Times New Roman" w:cs="Times New Roman"/>
                <w:bCs/>
                <w:lang w:val="tt-RU" w:eastAsia="ru-RU"/>
              </w:rPr>
              <w:t>-36</w:t>
            </w:r>
          </w:p>
        </w:tc>
        <w:tc>
          <w:tcPr>
            <w:tcW w:w="5673" w:type="dxa"/>
            <w:tcBorders>
              <w:top w:val="single" w:sz="4" w:space="0" w:color="auto"/>
              <w:left w:val="single" w:sz="4" w:space="0" w:color="auto"/>
              <w:bottom w:val="single" w:sz="4" w:space="0" w:color="auto"/>
              <w:right w:val="single" w:sz="4" w:space="0" w:color="auto"/>
            </w:tcBorders>
          </w:tcPr>
          <w:p w:rsidR="00CE6DCA" w:rsidRDefault="009627E7" w:rsidP="00F73697">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БСҮ Инша “Минем яраткан әдәби героем”</w:t>
            </w:r>
          </w:p>
        </w:tc>
        <w:tc>
          <w:tcPr>
            <w:tcW w:w="709" w:type="dxa"/>
            <w:tcBorders>
              <w:top w:val="single" w:sz="4" w:space="0" w:color="auto"/>
              <w:left w:val="single" w:sz="4" w:space="0" w:color="auto"/>
              <w:bottom w:val="single" w:sz="4" w:space="0" w:color="auto"/>
              <w:right w:val="single" w:sz="4" w:space="0" w:color="auto"/>
            </w:tcBorders>
          </w:tcPr>
          <w:p w:rsidR="00CE6DCA" w:rsidRPr="00747934" w:rsidRDefault="009627E7" w:rsidP="00F73697">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2</w:t>
            </w:r>
          </w:p>
        </w:tc>
        <w:tc>
          <w:tcPr>
            <w:tcW w:w="1134" w:type="dxa"/>
            <w:tcBorders>
              <w:top w:val="single" w:sz="4" w:space="0" w:color="auto"/>
              <w:left w:val="single" w:sz="4" w:space="0" w:color="auto"/>
              <w:bottom w:val="single" w:sz="4" w:space="0" w:color="auto"/>
              <w:right w:val="single" w:sz="4" w:space="0" w:color="auto"/>
            </w:tcBorders>
          </w:tcPr>
          <w:p w:rsidR="009627E7" w:rsidRDefault="00AE006F" w:rsidP="009627E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20.01</w:t>
            </w:r>
          </w:p>
          <w:p w:rsidR="009627E7" w:rsidRDefault="009627E7" w:rsidP="009627E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25.01</w:t>
            </w:r>
          </w:p>
          <w:p w:rsidR="00CE6DCA" w:rsidRPr="00CE6DCA" w:rsidRDefault="00CE6DCA" w:rsidP="00F73697">
            <w:pPr>
              <w:spacing w:after="0" w:line="240" w:lineRule="auto"/>
              <w:rPr>
                <w:rFonts w:ascii="Times New Roman" w:eastAsia="Times New Roman" w:hAnsi="Times New Roman" w:cs="Times New Roman"/>
                <w:bCs/>
                <w:sz w:val="20"/>
                <w:szCs w:val="20"/>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F73697">
            <w:pPr>
              <w:spacing w:after="0" w:line="240" w:lineRule="auto"/>
              <w:rPr>
                <w:rFonts w:ascii="Times New Roman" w:eastAsia="Times New Roman" w:hAnsi="Times New Roman" w:cs="Times New Roman"/>
                <w:bCs/>
                <w:lang w:val="tt-RU" w:eastAsia="ru-RU"/>
              </w:rPr>
            </w:pPr>
          </w:p>
        </w:tc>
      </w:tr>
      <w:tr w:rsidR="00CE6DCA" w:rsidRPr="00C33218" w:rsidTr="00CE6DCA">
        <w:tc>
          <w:tcPr>
            <w:tcW w:w="565"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37</w:t>
            </w:r>
          </w:p>
        </w:tc>
        <w:tc>
          <w:tcPr>
            <w:tcW w:w="5673" w:type="dxa"/>
            <w:tcBorders>
              <w:top w:val="single" w:sz="4" w:space="0" w:color="auto"/>
              <w:left w:val="single" w:sz="4" w:space="0" w:color="auto"/>
              <w:bottom w:val="single" w:sz="4" w:space="0" w:color="auto"/>
              <w:right w:val="single" w:sz="4" w:space="0" w:color="auto"/>
            </w:tcBorders>
          </w:tcPr>
          <w:p w:rsidR="00CE6DCA" w:rsidRDefault="009627E7" w:rsidP="009627E7">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Әдәби стиль.</w:t>
            </w:r>
          </w:p>
        </w:tc>
        <w:tc>
          <w:tcPr>
            <w:tcW w:w="709" w:type="dxa"/>
            <w:tcBorders>
              <w:top w:val="single" w:sz="4" w:space="0" w:color="auto"/>
              <w:left w:val="single" w:sz="4" w:space="0" w:color="auto"/>
              <w:bottom w:val="single" w:sz="4" w:space="0" w:color="auto"/>
              <w:right w:val="single" w:sz="4" w:space="0" w:color="auto"/>
            </w:tcBorders>
          </w:tcPr>
          <w:p w:rsidR="00CE6DCA" w:rsidRPr="00747934" w:rsidRDefault="009627E7" w:rsidP="00F73697">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1</w:t>
            </w:r>
          </w:p>
        </w:tc>
        <w:tc>
          <w:tcPr>
            <w:tcW w:w="1134" w:type="dxa"/>
            <w:tcBorders>
              <w:top w:val="single" w:sz="4" w:space="0" w:color="auto"/>
              <w:left w:val="single" w:sz="4" w:space="0" w:color="auto"/>
              <w:bottom w:val="single" w:sz="4" w:space="0" w:color="auto"/>
              <w:right w:val="single" w:sz="4" w:space="0" w:color="auto"/>
            </w:tcBorders>
          </w:tcPr>
          <w:p w:rsidR="00AE006F" w:rsidRP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27.01</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F73697">
            <w:pPr>
              <w:spacing w:after="0" w:line="240" w:lineRule="auto"/>
              <w:rPr>
                <w:rFonts w:ascii="Times New Roman" w:eastAsia="Times New Roman" w:hAnsi="Times New Roman" w:cs="Times New Roman"/>
                <w:bCs/>
                <w:lang w:val="tt-RU" w:eastAsia="ru-RU"/>
              </w:rPr>
            </w:pPr>
          </w:p>
        </w:tc>
      </w:tr>
      <w:tr w:rsidR="00CE6DCA" w:rsidRPr="00C33218" w:rsidTr="00CE6DCA">
        <w:tc>
          <w:tcPr>
            <w:tcW w:w="565"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38</w:t>
            </w:r>
          </w:p>
        </w:tc>
        <w:tc>
          <w:tcPr>
            <w:tcW w:w="5673"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Публицистик стиль.</w:t>
            </w:r>
          </w:p>
        </w:tc>
        <w:tc>
          <w:tcPr>
            <w:tcW w:w="709" w:type="dxa"/>
            <w:tcBorders>
              <w:top w:val="single" w:sz="4" w:space="0" w:color="auto"/>
              <w:left w:val="single" w:sz="4" w:space="0" w:color="auto"/>
              <w:bottom w:val="single" w:sz="4" w:space="0" w:color="auto"/>
              <w:right w:val="single" w:sz="4" w:space="0" w:color="auto"/>
            </w:tcBorders>
          </w:tcPr>
          <w:p w:rsidR="00CE6DCA" w:rsidRPr="00747934" w:rsidRDefault="00CE6DCA" w:rsidP="00F73697">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1</w:t>
            </w:r>
          </w:p>
        </w:tc>
        <w:tc>
          <w:tcPr>
            <w:tcW w:w="1134" w:type="dxa"/>
            <w:tcBorders>
              <w:top w:val="single" w:sz="4" w:space="0" w:color="auto"/>
              <w:left w:val="single" w:sz="4" w:space="0" w:color="auto"/>
              <w:bottom w:val="single" w:sz="4" w:space="0" w:color="auto"/>
              <w:right w:val="single" w:sz="4" w:space="0" w:color="auto"/>
            </w:tcBorders>
          </w:tcPr>
          <w:p w:rsidR="00CE6DCA" w:rsidRP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01.02</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F73697">
            <w:pPr>
              <w:spacing w:after="0" w:line="240" w:lineRule="auto"/>
              <w:rPr>
                <w:rFonts w:ascii="Times New Roman" w:eastAsia="Times New Roman" w:hAnsi="Times New Roman" w:cs="Times New Roman"/>
                <w:bCs/>
                <w:lang w:val="tt-RU" w:eastAsia="ru-RU"/>
              </w:rPr>
            </w:pPr>
          </w:p>
        </w:tc>
      </w:tr>
      <w:tr w:rsidR="00CE6DCA" w:rsidRPr="00C33218" w:rsidTr="00CE6DCA">
        <w:tc>
          <w:tcPr>
            <w:tcW w:w="565"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39</w:t>
            </w:r>
          </w:p>
        </w:tc>
        <w:tc>
          <w:tcPr>
            <w:tcW w:w="5673"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Фәнни стиль.</w:t>
            </w:r>
          </w:p>
        </w:tc>
        <w:tc>
          <w:tcPr>
            <w:tcW w:w="709" w:type="dxa"/>
            <w:tcBorders>
              <w:top w:val="single" w:sz="4" w:space="0" w:color="auto"/>
              <w:left w:val="single" w:sz="4" w:space="0" w:color="auto"/>
              <w:bottom w:val="single" w:sz="4" w:space="0" w:color="auto"/>
              <w:right w:val="single" w:sz="4" w:space="0" w:color="auto"/>
            </w:tcBorders>
          </w:tcPr>
          <w:p w:rsidR="00CE6DCA" w:rsidRPr="00747934" w:rsidRDefault="00CE6DCA" w:rsidP="00F73697">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1</w:t>
            </w:r>
          </w:p>
        </w:tc>
        <w:tc>
          <w:tcPr>
            <w:tcW w:w="1134" w:type="dxa"/>
            <w:tcBorders>
              <w:top w:val="single" w:sz="4" w:space="0" w:color="auto"/>
              <w:left w:val="single" w:sz="4" w:space="0" w:color="auto"/>
              <w:bottom w:val="single" w:sz="4" w:space="0" w:color="auto"/>
              <w:right w:val="single" w:sz="4" w:space="0" w:color="auto"/>
            </w:tcBorders>
          </w:tcPr>
          <w:p w:rsidR="00CE6DCA" w:rsidRP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03.02</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F73697">
            <w:pPr>
              <w:spacing w:after="0" w:line="240" w:lineRule="auto"/>
              <w:rPr>
                <w:rFonts w:ascii="Times New Roman" w:eastAsia="Times New Roman" w:hAnsi="Times New Roman" w:cs="Times New Roman"/>
                <w:bCs/>
                <w:lang w:val="tt-RU" w:eastAsia="ru-RU"/>
              </w:rPr>
            </w:pPr>
          </w:p>
        </w:tc>
      </w:tr>
      <w:tr w:rsidR="00CE6DCA" w:rsidRPr="00C33218" w:rsidTr="00CE6DCA">
        <w:tc>
          <w:tcPr>
            <w:tcW w:w="565"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40</w:t>
            </w:r>
          </w:p>
        </w:tc>
        <w:tc>
          <w:tcPr>
            <w:tcW w:w="5673" w:type="dxa"/>
            <w:tcBorders>
              <w:top w:val="single" w:sz="4" w:space="0" w:color="auto"/>
              <w:left w:val="single" w:sz="4" w:space="0" w:color="auto"/>
              <w:bottom w:val="single" w:sz="4" w:space="0" w:color="auto"/>
              <w:right w:val="single" w:sz="4" w:space="0" w:color="auto"/>
            </w:tcBorders>
          </w:tcPr>
          <w:p w:rsidR="00CE6DCA" w:rsidRPr="00AF5A61" w:rsidRDefault="001E0058" w:rsidP="001E0058">
            <w:pPr>
              <w:spacing w:after="0" w:line="240" w:lineRule="auto"/>
              <w:rPr>
                <w:rFonts w:ascii="Times New Roman" w:eastAsia="Times New Roman" w:hAnsi="Times New Roman" w:cs="Times New Roman"/>
                <w:lang w:val="tt-RU" w:eastAsia="ru-RU"/>
              </w:rPr>
            </w:pPr>
            <w:r>
              <w:rPr>
                <w:rFonts w:ascii="Times New Roman" w:eastAsia="Times New Roman" w:hAnsi="Times New Roman" w:cs="Times New Roman"/>
                <w:bCs/>
                <w:lang w:val="tt-RU" w:eastAsia="ru-RU"/>
              </w:rPr>
              <w:t>БСҮ Эш кәгазьләре: ышанычнамә һәм үтенеч язу.</w:t>
            </w:r>
          </w:p>
        </w:tc>
        <w:tc>
          <w:tcPr>
            <w:tcW w:w="709" w:type="dxa"/>
            <w:tcBorders>
              <w:top w:val="single" w:sz="4" w:space="0" w:color="auto"/>
              <w:left w:val="single" w:sz="4" w:space="0" w:color="auto"/>
              <w:bottom w:val="single" w:sz="4" w:space="0" w:color="auto"/>
              <w:right w:val="single" w:sz="4" w:space="0" w:color="auto"/>
            </w:tcBorders>
          </w:tcPr>
          <w:p w:rsidR="00CE6DCA" w:rsidRPr="00747934" w:rsidRDefault="00CE6DCA" w:rsidP="00F73697">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1</w:t>
            </w:r>
          </w:p>
        </w:tc>
        <w:tc>
          <w:tcPr>
            <w:tcW w:w="1134" w:type="dxa"/>
            <w:tcBorders>
              <w:top w:val="single" w:sz="4" w:space="0" w:color="auto"/>
              <w:left w:val="single" w:sz="4" w:space="0" w:color="auto"/>
              <w:bottom w:val="single" w:sz="4" w:space="0" w:color="auto"/>
              <w:right w:val="single" w:sz="4" w:space="0" w:color="auto"/>
            </w:tcBorders>
          </w:tcPr>
          <w:p w:rsidR="00CE6DCA" w:rsidRP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08.02</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F73697">
            <w:pPr>
              <w:spacing w:after="0" w:line="240" w:lineRule="auto"/>
              <w:rPr>
                <w:rFonts w:ascii="Times New Roman" w:eastAsia="Times New Roman" w:hAnsi="Times New Roman" w:cs="Times New Roman"/>
                <w:bCs/>
                <w:lang w:val="tt-RU" w:eastAsia="ru-RU"/>
              </w:rPr>
            </w:pPr>
          </w:p>
        </w:tc>
      </w:tr>
      <w:tr w:rsidR="00CE6DCA" w:rsidRPr="00F12E3E" w:rsidTr="00CE6DCA">
        <w:tc>
          <w:tcPr>
            <w:tcW w:w="565"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41</w:t>
            </w:r>
          </w:p>
        </w:tc>
        <w:tc>
          <w:tcPr>
            <w:tcW w:w="5673" w:type="dxa"/>
            <w:tcBorders>
              <w:top w:val="single" w:sz="4" w:space="0" w:color="auto"/>
              <w:left w:val="single" w:sz="4" w:space="0" w:color="auto"/>
              <w:bottom w:val="single" w:sz="4" w:space="0" w:color="auto"/>
              <w:right w:val="single" w:sz="4" w:space="0" w:color="auto"/>
            </w:tcBorders>
          </w:tcPr>
          <w:p w:rsidR="001E0058" w:rsidRDefault="001E0058" w:rsidP="001E0058">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Рәсми стиль.</w:t>
            </w:r>
          </w:p>
          <w:p w:rsidR="00CE6DCA" w:rsidRDefault="00CE6DCA" w:rsidP="00F73697">
            <w:pPr>
              <w:spacing w:after="0" w:line="240" w:lineRule="auto"/>
              <w:rPr>
                <w:rFonts w:ascii="Times New Roman" w:eastAsia="Times New Roman" w:hAnsi="Times New Roman" w:cs="Times New Roman"/>
                <w:bCs/>
                <w:lang w:val="tt-RU" w:eastAsia="ru-RU"/>
              </w:rPr>
            </w:pPr>
          </w:p>
        </w:tc>
        <w:tc>
          <w:tcPr>
            <w:tcW w:w="709" w:type="dxa"/>
            <w:tcBorders>
              <w:top w:val="single" w:sz="4" w:space="0" w:color="auto"/>
              <w:left w:val="single" w:sz="4" w:space="0" w:color="auto"/>
              <w:bottom w:val="single" w:sz="4" w:space="0" w:color="auto"/>
              <w:right w:val="single" w:sz="4" w:space="0" w:color="auto"/>
            </w:tcBorders>
          </w:tcPr>
          <w:p w:rsidR="00CE6DCA" w:rsidRPr="00747934" w:rsidRDefault="00CE6DCA" w:rsidP="00F73697">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1</w:t>
            </w:r>
          </w:p>
        </w:tc>
        <w:tc>
          <w:tcPr>
            <w:tcW w:w="1134" w:type="dxa"/>
            <w:tcBorders>
              <w:top w:val="single" w:sz="4" w:space="0" w:color="auto"/>
              <w:left w:val="single" w:sz="4" w:space="0" w:color="auto"/>
              <w:bottom w:val="single" w:sz="4" w:space="0" w:color="auto"/>
              <w:right w:val="single" w:sz="4" w:space="0" w:color="auto"/>
            </w:tcBorders>
          </w:tcPr>
          <w:p w:rsidR="00CE6DCA" w:rsidRP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10.02</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F73697">
            <w:pPr>
              <w:spacing w:after="0" w:line="240" w:lineRule="auto"/>
              <w:rPr>
                <w:rFonts w:ascii="Times New Roman" w:eastAsia="Times New Roman" w:hAnsi="Times New Roman" w:cs="Times New Roman"/>
                <w:bCs/>
                <w:lang w:val="tt-RU" w:eastAsia="ru-RU"/>
              </w:rPr>
            </w:pPr>
          </w:p>
        </w:tc>
      </w:tr>
      <w:tr w:rsidR="00CE6DCA" w:rsidRPr="00C33218" w:rsidTr="00CE6DCA">
        <w:tc>
          <w:tcPr>
            <w:tcW w:w="565"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42</w:t>
            </w:r>
          </w:p>
        </w:tc>
        <w:tc>
          <w:tcPr>
            <w:tcW w:w="5673"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Сөйләмә стиль.</w:t>
            </w:r>
          </w:p>
          <w:p w:rsidR="00CE6DCA" w:rsidRDefault="00CE6DCA" w:rsidP="00F73697">
            <w:pPr>
              <w:spacing w:after="0" w:line="240" w:lineRule="auto"/>
              <w:rPr>
                <w:rFonts w:ascii="Times New Roman" w:eastAsia="Times New Roman" w:hAnsi="Times New Roman" w:cs="Times New Roman"/>
                <w:bCs/>
                <w:lang w:val="tt-RU" w:eastAsia="ru-RU"/>
              </w:rPr>
            </w:pPr>
          </w:p>
        </w:tc>
        <w:tc>
          <w:tcPr>
            <w:tcW w:w="709" w:type="dxa"/>
            <w:tcBorders>
              <w:top w:val="single" w:sz="4" w:space="0" w:color="auto"/>
              <w:left w:val="single" w:sz="4" w:space="0" w:color="auto"/>
              <w:bottom w:val="single" w:sz="4" w:space="0" w:color="auto"/>
              <w:right w:val="single" w:sz="4" w:space="0" w:color="auto"/>
            </w:tcBorders>
          </w:tcPr>
          <w:p w:rsidR="00CE6DCA" w:rsidRPr="00747934" w:rsidRDefault="00CE6DCA" w:rsidP="00F73697">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1</w:t>
            </w:r>
          </w:p>
        </w:tc>
        <w:tc>
          <w:tcPr>
            <w:tcW w:w="1134" w:type="dxa"/>
            <w:tcBorders>
              <w:top w:val="single" w:sz="4" w:space="0" w:color="auto"/>
              <w:left w:val="single" w:sz="4" w:space="0" w:color="auto"/>
              <w:bottom w:val="single" w:sz="4" w:space="0" w:color="auto"/>
              <w:right w:val="single" w:sz="4" w:space="0" w:color="auto"/>
            </w:tcBorders>
          </w:tcPr>
          <w:p w:rsidR="00CE6DCA" w:rsidRP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15.02</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F73697">
            <w:pPr>
              <w:spacing w:after="0" w:line="240" w:lineRule="auto"/>
              <w:rPr>
                <w:rFonts w:ascii="Times New Roman" w:eastAsia="Times New Roman" w:hAnsi="Times New Roman" w:cs="Times New Roman"/>
                <w:bCs/>
                <w:lang w:val="tt-RU" w:eastAsia="ru-RU"/>
              </w:rPr>
            </w:pPr>
          </w:p>
        </w:tc>
      </w:tr>
      <w:tr w:rsidR="00CE6DCA" w:rsidRPr="00C33218" w:rsidTr="00CE6DCA">
        <w:tc>
          <w:tcPr>
            <w:tcW w:w="565"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43</w:t>
            </w:r>
          </w:p>
        </w:tc>
        <w:tc>
          <w:tcPr>
            <w:tcW w:w="5673"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 xml:space="preserve"> Стилистиканың нигезе буларак синонимия.</w:t>
            </w:r>
          </w:p>
        </w:tc>
        <w:tc>
          <w:tcPr>
            <w:tcW w:w="709" w:type="dxa"/>
            <w:tcBorders>
              <w:top w:val="single" w:sz="4" w:space="0" w:color="auto"/>
              <w:left w:val="single" w:sz="4" w:space="0" w:color="auto"/>
              <w:bottom w:val="single" w:sz="4" w:space="0" w:color="auto"/>
              <w:right w:val="single" w:sz="4" w:space="0" w:color="auto"/>
            </w:tcBorders>
          </w:tcPr>
          <w:p w:rsidR="00CE6DCA" w:rsidRPr="00747934" w:rsidRDefault="00CE6DCA" w:rsidP="00F73697">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1</w:t>
            </w:r>
          </w:p>
        </w:tc>
        <w:tc>
          <w:tcPr>
            <w:tcW w:w="1134" w:type="dxa"/>
            <w:tcBorders>
              <w:top w:val="single" w:sz="4" w:space="0" w:color="auto"/>
              <w:left w:val="single" w:sz="4" w:space="0" w:color="auto"/>
              <w:bottom w:val="single" w:sz="4" w:space="0" w:color="auto"/>
              <w:right w:val="single" w:sz="4" w:space="0" w:color="auto"/>
            </w:tcBorders>
          </w:tcPr>
          <w:p w:rsidR="00CE6DCA" w:rsidRP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17.02</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F73697">
            <w:pPr>
              <w:spacing w:after="0" w:line="240" w:lineRule="auto"/>
              <w:rPr>
                <w:rFonts w:ascii="Times New Roman" w:eastAsia="Times New Roman" w:hAnsi="Times New Roman" w:cs="Times New Roman"/>
                <w:bCs/>
                <w:lang w:val="tt-RU" w:eastAsia="ru-RU"/>
              </w:rPr>
            </w:pPr>
          </w:p>
        </w:tc>
      </w:tr>
      <w:tr w:rsidR="00CE6DCA" w:rsidRPr="00F12E3E" w:rsidTr="00CE6DCA">
        <w:tc>
          <w:tcPr>
            <w:tcW w:w="565"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44</w:t>
            </w:r>
          </w:p>
        </w:tc>
        <w:tc>
          <w:tcPr>
            <w:tcW w:w="5673"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Синтаксик синонимнар. Сүзтезмәләр, җөмлә кисәкләре синонимлылыгы.</w:t>
            </w:r>
          </w:p>
        </w:tc>
        <w:tc>
          <w:tcPr>
            <w:tcW w:w="709" w:type="dxa"/>
            <w:tcBorders>
              <w:top w:val="single" w:sz="4" w:space="0" w:color="auto"/>
              <w:left w:val="single" w:sz="4" w:space="0" w:color="auto"/>
              <w:bottom w:val="single" w:sz="4" w:space="0" w:color="auto"/>
              <w:right w:val="single" w:sz="4" w:space="0" w:color="auto"/>
            </w:tcBorders>
          </w:tcPr>
          <w:p w:rsidR="00CE6DCA" w:rsidRPr="00747934" w:rsidRDefault="00CE6DCA" w:rsidP="00F73697">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1</w:t>
            </w:r>
          </w:p>
        </w:tc>
        <w:tc>
          <w:tcPr>
            <w:tcW w:w="1134" w:type="dxa"/>
            <w:tcBorders>
              <w:top w:val="single" w:sz="4" w:space="0" w:color="auto"/>
              <w:left w:val="single" w:sz="4" w:space="0" w:color="auto"/>
              <w:bottom w:val="single" w:sz="4" w:space="0" w:color="auto"/>
              <w:right w:val="single" w:sz="4" w:space="0" w:color="auto"/>
            </w:tcBorders>
          </w:tcPr>
          <w:p w:rsidR="00CE6DCA" w:rsidRP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22.02</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F73697">
            <w:pPr>
              <w:spacing w:after="0" w:line="240" w:lineRule="auto"/>
              <w:rPr>
                <w:rFonts w:ascii="Times New Roman" w:eastAsia="Times New Roman" w:hAnsi="Times New Roman" w:cs="Times New Roman"/>
                <w:bCs/>
                <w:lang w:val="tt-RU" w:eastAsia="ru-RU"/>
              </w:rPr>
            </w:pPr>
          </w:p>
        </w:tc>
      </w:tr>
      <w:tr w:rsidR="00CE6DCA" w:rsidRPr="00C33218" w:rsidTr="00CE6DCA">
        <w:tc>
          <w:tcPr>
            <w:tcW w:w="565"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45</w:t>
            </w:r>
          </w:p>
        </w:tc>
        <w:tc>
          <w:tcPr>
            <w:tcW w:w="5673"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Бер һәм ике составлы җөмләләр синонимлылыгы.</w:t>
            </w:r>
          </w:p>
        </w:tc>
        <w:tc>
          <w:tcPr>
            <w:tcW w:w="709" w:type="dxa"/>
            <w:tcBorders>
              <w:top w:val="single" w:sz="4" w:space="0" w:color="auto"/>
              <w:left w:val="single" w:sz="4" w:space="0" w:color="auto"/>
              <w:bottom w:val="single" w:sz="4" w:space="0" w:color="auto"/>
              <w:right w:val="single" w:sz="4" w:space="0" w:color="auto"/>
            </w:tcBorders>
          </w:tcPr>
          <w:p w:rsidR="00CE6DCA" w:rsidRPr="00747934" w:rsidRDefault="00CE6DCA" w:rsidP="00F73697">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1</w:t>
            </w:r>
          </w:p>
        </w:tc>
        <w:tc>
          <w:tcPr>
            <w:tcW w:w="1134" w:type="dxa"/>
            <w:tcBorders>
              <w:top w:val="single" w:sz="4" w:space="0" w:color="auto"/>
              <w:left w:val="single" w:sz="4" w:space="0" w:color="auto"/>
              <w:bottom w:val="single" w:sz="4" w:space="0" w:color="auto"/>
              <w:right w:val="single" w:sz="4" w:space="0" w:color="auto"/>
            </w:tcBorders>
          </w:tcPr>
          <w:p w:rsidR="00CE6DCA" w:rsidRP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24.02</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F73697">
            <w:pPr>
              <w:spacing w:after="0" w:line="240" w:lineRule="auto"/>
              <w:rPr>
                <w:rFonts w:ascii="Times New Roman" w:eastAsia="Times New Roman" w:hAnsi="Times New Roman" w:cs="Times New Roman"/>
                <w:bCs/>
                <w:lang w:val="tt-RU" w:eastAsia="ru-RU"/>
              </w:rPr>
            </w:pPr>
          </w:p>
        </w:tc>
      </w:tr>
      <w:tr w:rsidR="00CE6DCA" w:rsidRPr="00F12E3E" w:rsidTr="00CE6DCA">
        <w:tc>
          <w:tcPr>
            <w:tcW w:w="565"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46</w:t>
            </w:r>
          </w:p>
        </w:tc>
        <w:tc>
          <w:tcPr>
            <w:tcW w:w="5673"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Туры һәм кыек сөйләм синонимлылыгы.</w:t>
            </w:r>
          </w:p>
        </w:tc>
        <w:tc>
          <w:tcPr>
            <w:tcW w:w="709" w:type="dxa"/>
            <w:tcBorders>
              <w:top w:val="single" w:sz="4" w:space="0" w:color="auto"/>
              <w:left w:val="single" w:sz="4" w:space="0" w:color="auto"/>
              <w:bottom w:val="single" w:sz="4" w:space="0" w:color="auto"/>
              <w:right w:val="single" w:sz="4" w:space="0" w:color="auto"/>
            </w:tcBorders>
          </w:tcPr>
          <w:p w:rsidR="00CE6DCA" w:rsidRPr="00747934" w:rsidRDefault="00CE6DCA" w:rsidP="00F73697">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1</w:t>
            </w:r>
          </w:p>
        </w:tc>
        <w:tc>
          <w:tcPr>
            <w:tcW w:w="1134" w:type="dxa"/>
            <w:tcBorders>
              <w:top w:val="single" w:sz="4" w:space="0" w:color="auto"/>
              <w:left w:val="single" w:sz="4" w:space="0" w:color="auto"/>
              <w:bottom w:val="single" w:sz="4" w:space="0" w:color="auto"/>
              <w:right w:val="single" w:sz="4" w:space="0" w:color="auto"/>
            </w:tcBorders>
          </w:tcPr>
          <w:p w:rsidR="00CE6DCA" w:rsidRP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01.03</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F73697">
            <w:pPr>
              <w:spacing w:after="0" w:line="240" w:lineRule="auto"/>
              <w:rPr>
                <w:rFonts w:ascii="Times New Roman" w:eastAsia="Times New Roman" w:hAnsi="Times New Roman" w:cs="Times New Roman"/>
                <w:bCs/>
                <w:lang w:val="tt-RU" w:eastAsia="ru-RU"/>
              </w:rPr>
            </w:pPr>
          </w:p>
        </w:tc>
      </w:tr>
      <w:tr w:rsidR="00CE6DCA" w:rsidRPr="00F12E3E" w:rsidTr="00CE6DCA">
        <w:tc>
          <w:tcPr>
            <w:tcW w:w="565"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47</w:t>
            </w:r>
          </w:p>
        </w:tc>
        <w:tc>
          <w:tcPr>
            <w:tcW w:w="5673"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Аналитик һәм синтетик иярчен җөмләләр синонимлылыгы.</w:t>
            </w:r>
          </w:p>
        </w:tc>
        <w:tc>
          <w:tcPr>
            <w:tcW w:w="709" w:type="dxa"/>
            <w:tcBorders>
              <w:top w:val="single" w:sz="4" w:space="0" w:color="auto"/>
              <w:left w:val="single" w:sz="4" w:space="0" w:color="auto"/>
              <w:bottom w:val="single" w:sz="4" w:space="0" w:color="auto"/>
              <w:right w:val="single" w:sz="4" w:space="0" w:color="auto"/>
            </w:tcBorders>
          </w:tcPr>
          <w:p w:rsidR="00CE6DCA" w:rsidRPr="00747934" w:rsidRDefault="00CE6DCA" w:rsidP="00F73697">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1</w:t>
            </w:r>
          </w:p>
        </w:tc>
        <w:tc>
          <w:tcPr>
            <w:tcW w:w="1134" w:type="dxa"/>
            <w:tcBorders>
              <w:top w:val="single" w:sz="4" w:space="0" w:color="auto"/>
              <w:left w:val="single" w:sz="4" w:space="0" w:color="auto"/>
              <w:bottom w:val="single" w:sz="4" w:space="0" w:color="auto"/>
              <w:right w:val="single" w:sz="4" w:space="0" w:color="auto"/>
            </w:tcBorders>
          </w:tcPr>
          <w:p w:rsidR="00CE6DCA" w:rsidRP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03.03</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F73697">
            <w:pPr>
              <w:spacing w:after="0" w:line="240" w:lineRule="auto"/>
              <w:rPr>
                <w:rFonts w:ascii="Times New Roman" w:eastAsia="Times New Roman" w:hAnsi="Times New Roman" w:cs="Times New Roman"/>
                <w:bCs/>
                <w:lang w:val="tt-RU" w:eastAsia="ru-RU"/>
              </w:rPr>
            </w:pPr>
          </w:p>
        </w:tc>
      </w:tr>
      <w:tr w:rsidR="00CE6DCA" w:rsidRPr="00C33218" w:rsidTr="00CE6DCA">
        <w:tc>
          <w:tcPr>
            <w:tcW w:w="565"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48</w:t>
            </w:r>
          </w:p>
        </w:tc>
        <w:tc>
          <w:tcPr>
            <w:tcW w:w="5673"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Тезмә кушма җөмләләр синонимлылыгы.</w:t>
            </w:r>
          </w:p>
        </w:tc>
        <w:tc>
          <w:tcPr>
            <w:tcW w:w="709" w:type="dxa"/>
            <w:tcBorders>
              <w:top w:val="single" w:sz="4" w:space="0" w:color="auto"/>
              <w:left w:val="single" w:sz="4" w:space="0" w:color="auto"/>
              <w:bottom w:val="single" w:sz="4" w:space="0" w:color="auto"/>
              <w:right w:val="single" w:sz="4" w:space="0" w:color="auto"/>
            </w:tcBorders>
          </w:tcPr>
          <w:p w:rsidR="00CE6DCA" w:rsidRPr="00747934" w:rsidRDefault="00CE6DCA" w:rsidP="00F73697">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1</w:t>
            </w:r>
          </w:p>
        </w:tc>
        <w:tc>
          <w:tcPr>
            <w:tcW w:w="1134" w:type="dxa"/>
            <w:tcBorders>
              <w:top w:val="single" w:sz="4" w:space="0" w:color="auto"/>
              <w:left w:val="single" w:sz="4" w:space="0" w:color="auto"/>
              <w:bottom w:val="single" w:sz="4" w:space="0" w:color="auto"/>
              <w:right w:val="single" w:sz="4" w:space="0" w:color="auto"/>
            </w:tcBorders>
          </w:tcPr>
          <w:p w:rsidR="00CE6DCA" w:rsidRPr="00CE6DCA" w:rsidRDefault="00BA2E94"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10</w:t>
            </w:r>
            <w:r w:rsidR="00AE006F">
              <w:rPr>
                <w:rFonts w:ascii="Times New Roman" w:eastAsia="Times New Roman" w:hAnsi="Times New Roman" w:cs="Times New Roman"/>
                <w:bCs/>
                <w:sz w:val="20"/>
                <w:szCs w:val="20"/>
                <w:lang w:val="tt-RU" w:eastAsia="ru-RU"/>
              </w:rPr>
              <w:t>.03</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F73697">
            <w:pPr>
              <w:spacing w:after="0" w:line="240" w:lineRule="auto"/>
              <w:rPr>
                <w:rFonts w:ascii="Times New Roman" w:eastAsia="Times New Roman" w:hAnsi="Times New Roman" w:cs="Times New Roman"/>
                <w:bCs/>
                <w:lang w:val="tt-RU" w:eastAsia="ru-RU"/>
              </w:rPr>
            </w:pPr>
          </w:p>
        </w:tc>
      </w:tr>
      <w:tr w:rsidR="00CE6DCA" w:rsidRPr="00C33218" w:rsidTr="00CE6DCA">
        <w:tc>
          <w:tcPr>
            <w:tcW w:w="565"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49</w:t>
            </w:r>
            <w:r w:rsidR="00FA1138">
              <w:rPr>
                <w:rFonts w:ascii="Times New Roman" w:eastAsia="Times New Roman" w:hAnsi="Times New Roman" w:cs="Times New Roman"/>
                <w:bCs/>
                <w:lang w:val="tt-RU" w:eastAsia="ru-RU"/>
              </w:rPr>
              <w:t>-50</w:t>
            </w:r>
          </w:p>
        </w:tc>
        <w:tc>
          <w:tcPr>
            <w:tcW w:w="5673" w:type="dxa"/>
            <w:tcBorders>
              <w:top w:val="single" w:sz="4" w:space="0" w:color="auto"/>
              <w:left w:val="single" w:sz="4" w:space="0" w:color="auto"/>
              <w:bottom w:val="single" w:sz="4" w:space="0" w:color="auto"/>
              <w:right w:val="single" w:sz="4" w:space="0" w:color="auto"/>
            </w:tcBorders>
          </w:tcPr>
          <w:p w:rsidR="00CE6DCA" w:rsidRDefault="00FA1138" w:rsidP="00FA1138">
            <w:pPr>
              <w:spacing w:after="0" w:line="240" w:lineRule="auto"/>
              <w:rPr>
                <w:rFonts w:ascii="Times New Roman" w:eastAsia="Times New Roman" w:hAnsi="Times New Roman" w:cs="Times New Roman"/>
                <w:bCs/>
                <w:lang w:val="tt-RU" w:eastAsia="ru-RU"/>
              </w:rPr>
            </w:pPr>
            <w:r w:rsidRPr="00725F15">
              <w:rPr>
                <w:rFonts w:ascii="Times New Roman" w:eastAsia="Times New Roman" w:hAnsi="Times New Roman" w:cs="Times New Roman"/>
                <w:i/>
                <w:sz w:val="24"/>
                <w:szCs w:val="24"/>
                <w:lang w:val="tt-RU" w:eastAsia="ru-RU"/>
              </w:rPr>
              <w:t>Бәйләнешле сөйләм үстерү.</w:t>
            </w:r>
            <w:r w:rsidRPr="00725F15">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val="tt-RU" w:eastAsia="ru-RU"/>
              </w:rPr>
              <w:t>Җыйнакландырылган изложение язу (№2</w:t>
            </w:r>
            <w:r w:rsidRPr="00725F15">
              <w:rPr>
                <w:rFonts w:ascii="Times New Roman" w:eastAsia="Times New Roman" w:hAnsi="Times New Roman" w:cs="Times New Roman"/>
                <w:sz w:val="24"/>
                <w:szCs w:val="24"/>
                <w:lang w:val="tt-RU" w:eastAsia="ru-RU"/>
              </w:rPr>
              <w:t>).</w:t>
            </w:r>
            <w:r>
              <w:rPr>
                <w:rFonts w:ascii="Times New Roman" w:eastAsia="Times New Roman" w:hAnsi="Times New Roman" w:cs="Times New Roman"/>
                <w:sz w:val="24"/>
                <w:szCs w:val="24"/>
                <w:lang w:val="tt-RU" w:eastAsia="ru-RU"/>
              </w:rPr>
              <w:t xml:space="preserve"> “Әни кирәк”</w:t>
            </w:r>
          </w:p>
        </w:tc>
        <w:tc>
          <w:tcPr>
            <w:tcW w:w="709" w:type="dxa"/>
            <w:tcBorders>
              <w:top w:val="single" w:sz="4" w:space="0" w:color="auto"/>
              <w:left w:val="single" w:sz="4" w:space="0" w:color="auto"/>
              <w:bottom w:val="single" w:sz="4" w:space="0" w:color="auto"/>
              <w:right w:val="single" w:sz="4" w:space="0" w:color="auto"/>
            </w:tcBorders>
          </w:tcPr>
          <w:p w:rsidR="00CE6DCA" w:rsidRPr="00747934" w:rsidRDefault="00FA1138" w:rsidP="00F73697">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2</w:t>
            </w:r>
          </w:p>
        </w:tc>
        <w:tc>
          <w:tcPr>
            <w:tcW w:w="1134" w:type="dxa"/>
            <w:tcBorders>
              <w:top w:val="single" w:sz="4" w:space="0" w:color="auto"/>
              <w:left w:val="single" w:sz="4" w:space="0" w:color="auto"/>
              <w:bottom w:val="single" w:sz="4" w:space="0" w:color="auto"/>
              <w:right w:val="single" w:sz="4" w:space="0" w:color="auto"/>
            </w:tcBorders>
          </w:tcPr>
          <w:p w:rsidR="00BA2E94" w:rsidRDefault="00AE006F" w:rsidP="00BA2E94">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15.03</w:t>
            </w:r>
          </w:p>
          <w:p w:rsidR="00FA1138" w:rsidRDefault="00FA1138" w:rsidP="00FA1138">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17.03</w:t>
            </w:r>
          </w:p>
          <w:p w:rsidR="00AE006F" w:rsidRPr="00CE6DCA" w:rsidRDefault="00AE006F" w:rsidP="00BA2E94">
            <w:pPr>
              <w:spacing w:after="0" w:line="240" w:lineRule="auto"/>
              <w:rPr>
                <w:rFonts w:ascii="Times New Roman" w:eastAsia="Times New Roman" w:hAnsi="Times New Roman" w:cs="Times New Roman"/>
                <w:bCs/>
                <w:sz w:val="20"/>
                <w:szCs w:val="20"/>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F73697">
            <w:pPr>
              <w:spacing w:after="0" w:line="240" w:lineRule="auto"/>
              <w:rPr>
                <w:rFonts w:ascii="Times New Roman" w:eastAsia="Times New Roman" w:hAnsi="Times New Roman" w:cs="Times New Roman"/>
                <w:bCs/>
                <w:lang w:val="tt-RU" w:eastAsia="ru-RU"/>
              </w:rPr>
            </w:pPr>
          </w:p>
        </w:tc>
      </w:tr>
      <w:tr w:rsidR="00CE6DCA" w:rsidRPr="00C33218" w:rsidTr="00CE6DCA">
        <w:tc>
          <w:tcPr>
            <w:tcW w:w="565" w:type="dxa"/>
            <w:tcBorders>
              <w:top w:val="single" w:sz="4" w:space="0" w:color="auto"/>
              <w:left w:val="single" w:sz="4" w:space="0" w:color="auto"/>
              <w:bottom w:val="single" w:sz="4" w:space="0" w:color="auto"/>
              <w:right w:val="single" w:sz="4" w:space="0" w:color="auto"/>
            </w:tcBorders>
          </w:tcPr>
          <w:p w:rsidR="00CE6DCA" w:rsidRDefault="00CE6DCA" w:rsidP="00FA1138">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51</w:t>
            </w:r>
          </w:p>
        </w:tc>
        <w:tc>
          <w:tcPr>
            <w:tcW w:w="5673" w:type="dxa"/>
            <w:tcBorders>
              <w:top w:val="single" w:sz="4" w:space="0" w:color="auto"/>
              <w:left w:val="single" w:sz="4" w:space="0" w:color="auto"/>
              <w:bottom w:val="single" w:sz="4" w:space="0" w:color="auto"/>
              <w:right w:val="single" w:sz="4" w:space="0" w:color="auto"/>
            </w:tcBorders>
          </w:tcPr>
          <w:p w:rsidR="00CE6DCA" w:rsidRDefault="00FA1138" w:rsidP="00F73697">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Татар телендә калькалар.</w:t>
            </w:r>
          </w:p>
        </w:tc>
        <w:tc>
          <w:tcPr>
            <w:tcW w:w="709" w:type="dxa"/>
            <w:tcBorders>
              <w:top w:val="single" w:sz="4" w:space="0" w:color="auto"/>
              <w:left w:val="single" w:sz="4" w:space="0" w:color="auto"/>
              <w:bottom w:val="single" w:sz="4" w:space="0" w:color="auto"/>
              <w:right w:val="single" w:sz="4" w:space="0" w:color="auto"/>
            </w:tcBorders>
          </w:tcPr>
          <w:p w:rsidR="00CE6DCA" w:rsidRPr="00747934" w:rsidRDefault="00FA1138" w:rsidP="00F73697">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1</w:t>
            </w:r>
          </w:p>
        </w:tc>
        <w:tc>
          <w:tcPr>
            <w:tcW w:w="1134" w:type="dxa"/>
            <w:tcBorders>
              <w:top w:val="single" w:sz="4" w:space="0" w:color="auto"/>
              <w:left w:val="single" w:sz="4" w:space="0" w:color="auto"/>
              <w:bottom w:val="single" w:sz="4" w:space="0" w:color="auto"/>
              <w:right w:val="single" w:sz="4" w:space="0" w:color="auto"/>
            </w:tcBorders>
          </w:tcPr>
          <w:p w:rsidR="00AE006F" w:rsidRP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22.03</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F73697">
            <w:pPr>
              <w:spacing w:after="0" w:line="240" w:lineRule="auto"/>
              <w:rPr>
                <w:rFonts w:ascii="Times New Roman" w:eastAsia="Times New Roman" w:hAnsi="Times New Roman" w:cs="Times New Roman"/>
                <w:bCs/>
                <w:lang w:val="tt-RU" w:eastAsia="ru-RU"/>
              </w:rPr>
            </w:pPr>
          </w:p>
        </w:tc>
      </w:tr>
      <w:tr w:rsidR="00CE6DCA" w:rsidRPr="00F12E3E" w:rsidTr="00CE6DCA">
        <w:tc>
          <w:tcPr>
            <w:tcW w:w="565"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52</w:t>
            </w:r>
          </w:p>
        </w:tc>
        <w:tc>
          <w:tcPr>
            <w:tcW w:w="5673"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Сөйләм культурасы. Сөйләм төгәл булсын.</w:t>
            </w:r>
          </w:p>
        </w:tc>
        <w:tc>
          <w:tcPr>
            <w:tcW w:w="709" w:type="dxa"/>
            <w:tcBorders>
              <w:top w:val="single" w:sz="4" w:space="0" w:color="auto"/>
              <w:left w:val="single" w:sz="4" w:space="0" w:color="auto"/>
              <w:bottom w:val="single" w:sz="4" w:space="0" w:color="auto"/>
              <w:right w:val="single" w:sz="4" w:space="0" w:color="auto"/>
            </w:tcBorders>
          </w:tcPr>
          <w:p w:rsidR="00CE6DCA" w:rsidRPr="00747934" w:rsidRDefault="00CE6DCA" w:rsidP="00F73697">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1</w:t>
            </w:r>
          </w:p>
        </w:tc>
        <w:tc>
          <w:tcPr>
            <w:tcW w:w="1134" w:type="dxa"/>
            <w:tcBorders>
              <w:top w:val="single" w:sz="4" w:space="0" w:color="auto"/>
              <w:left w:val="single" w:sz="4" w:space="0" w:color="auto"/>
              <w:bottom w:val="single" w:sz="4" w:space="0" w:color="auto"/>
              <w:right w:val="single" w:sz="4" w:space="0" w:color="auto"/>
            </w:tcBorders>
          </w:tcPr>
          <w:p w:rsidR="00CE6DCA" w:rsidRP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24.03</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F73697">
            <w:pPr>
              <w:spacing w:after="0" w:line="240" w:lineRule="auto"/>
              <w:rPr>
                <w:rFonts w:ascii="Times New Roman" w:eastAsia="Times New Roman" w:hAnsi="Times New Roman" w:cs="Times New Roman"/>
                <w:bCs/>
                <w:lang w:val="tt-RU" w:eastAsia="ru-RU"/>
              </w:rPr>
            </w:pPr>
          </w:p>
        </w:tc>
      </w:tr>
      <w:tr w:rsidR="00CE6DCA" w:rsidRPr="00C33218" w:rsidTr="00CE6DCA">
        <w:tc>
          <w:tcPr>
            <w:tcW w:w="565"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53</w:t>
            </w:r>
          </w:p>
        </w:tc>
        <w:tc>
          <w:tcPr>
            <w:tcW w:w="5673"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Сөйләм аңлаешлы булсын.</w:t>
            </w:r>
          </w:p>
        </w:tc>
        <w:tc>
          <w:tcPr>
            <w:tcW w:w="709" w:type="dxa"/>
            <w:tcBorders>
              <w:top w:val="single" w:sz="4" w:space="0" w:color="auto"/>
              <w:left w:val="single" w:sz="4" w:space="0" w:color="auto"/>
              <w:bottom w:val="single" w:sz="4" w:space="0" w:color="auto"/>
              <w:right w:val="single" w:sz="4" w:space="0" w:color="auto"/>
            </w:tcBorders>
          </w:tcPr>
          <w:p w:rsidR="00CE6DCA" w:rsidRPr="00747934" w:rsidRDefault="00CE6DCA" w:rsidP="00F73697">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1</w:t>
            </w:r>
          </w:p>
        </w:tc>
        <w:tc>
          <w:tcPr>
            <w:tcW w:w="1134" w:type="dxa"/>
            <w:tcBorders>
              <w:top w:val="single" w:sz="4" w:space="0" w:color="auto"/>
              <w:left w:val="single" w:sz="4" w:space="0" w:color="auto"/>
              <w:bottom w:val="single" w:sz="4" w:space="0" w:color="auto"/>
              <w:right w:val="single" w:sz="4" w:space="0" w:color="auto"/>
            </w:tcBorders>
          </w:tcPr>
          <w:p w:rsidR="00CE6DCA" w:rsidRP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05.04</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F73697">
            <w:pPr>
              <w:spacing w:after="0" w:line="240" w:lineRule="auto"/>
              <w:rPr>
                <w:rFonts w:ascii="Times New Roman" w:eastAsia="Times New Roman" w:hAnsi="Times New Roman" w:cs="Times New Roman"/>
                <w:bCs/>
                <w:lang w:val="tt-RU" w:eastAsia="ru-RU"/>
              </w:rPr>
            </w:pPr>
          </w:p>
        </w:tc>
      </w:tr>
      <w:tr w:rsidR="00CE6DCA" w:rsidRPr="00C33218" w:rsidTr="00CE6DCA">
        <w:tc>
          <w:tcPr>
            <w:tcW w:w="565"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54</w:t>
            </w:r>
          </w:p>
        </w:tc>
        <w:tc>
          <w:tcPr>
            <w:tcW w:w="5673"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Сөйләм саф булсын.</w:t>
            </w:r>
          </w:p>
        </w:tc>
        <w:tc>
          <w:tcPr>
            <w:tcW w:w="709" w:type="dxa"/>
            <w:tcBorders>
              <w:top w:val="single" w:sz="4" w:space="0" w:color="auto"/>
              <w:left w:val="single" w:sz="4" w:space="0" w:color="auto"/>
              <w:bottom w:val="single" w:sz="4" w:space="0" w:color="auto"/>
              <w:right w:val="single" w:sz="4" w:space="0" w:color="auto"/>
            </w:tcBorders>
          </w:tcPr>
          <w:p w:rsidR="00CE6DCA" w:rsidRPr="00747934" w:rsidRDefault="00CE6DCA" w:rsidP="00F73697">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1</w:t>
            </w:r>
          </w:p>
        </w:tc>
        <w:tc>
          <w:tcPr>
            <w:tcW w:w="1134" w:type="dxa"/>
            <w:tcBorders>
              <w:top w:val="single" w:sz="4" w:space="0" w:color="auto"/>
              <w:left w:val="single" w:sz="4" w:space="0" w:color="auto"/>
              <w:bottom w:val="single" w:sz="4" w:space="0" w:color="auto"/>
              <w:right w:val="single" w:sz="4" w:space="0" w:color="auto"/>
            </w:tcBorders>
          </w:tcPr>
          <w:p w:rsidR="00CE6DCA" w:rsidRP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07.04</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F73697">
            <w:pPr>
              <w:spacing w:after="0" w:line="240" w:lineRule="auto"/>
              <w:rPr>
                <w:rFonts w:ascii="Times New Roman" w:eastAsia="Times New Roman" w:hAnsi="Times New Roman" w:cs="Times New Roman"/>
                <w:bCs/>
                <w:lang w:val="tt-RU" w:eastAsia="ru-RU"/>
              </w:rPr>
            </w:pPr>
          </w:p>
        </w:tc>
      </w:tr>
      <w:tr w:rsidR="00CE6DCA" w:rsidRPr="00545DC9" w:rsidTr="00CE6DCA">
        <w:tc>
          <w:tcPr>
            <w:tcW w:w="565"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55</w:t>
            </w:r>
          </w:p>
        </w:tc>
        <w:tc>
          <w:tcPr>
            <w:tcW w:w="5673"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Сөйләм җыйнак булсын.</w:t>
            </w:r>
          </w:p>
        </w:tc>
        <w:tc>
          <w:tcPr>
            <w:tcW w:w="709" w:type="dxa"/>
            <w:tcBorders>
              <w:top w:val="single" w:sz="4" w:space="0" w:color="auto"/>
              <w:left w:val="single" w:sz="4" w:space="0" w:color="auto"/>
              <w:bottom w:val="single" w:sz="4" w:space="0" w:color="auto"/>
              <w:right w:val="single" w:sz="4" w:space="0" w:color="auto"/>
            </w:tcBorders>
          </w:tcPr>
          <w:p w:rsidR="00CE6DCA" w:rsidRPr="00747934" w:rsidRDefault="00CE6DCA" w:rsidP="00F73697">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1</w:t>
            </w:r>
          </w:p>
        </w:tc>
        <w:tc>
          <w:tcPr>
            <w:tcW w:w="1134" w:type="dxa"/>
            <w:tcBorders>
              <w:top w:val="single" w:sz="4" w:space="0" w:color="auto"/>
              <w:left w:val="single" w:sz="4" w:space="0" w:color="auto"/>
              <w:bottom w:val="single" w:sz="4" w:space="0" w:color="auto"/>
              <w:right w:val="single" w:sz="4" w:space="0" w:color="auto"/>
            </w:tcBorders>
          </w:tcPr>
          <w:p w:rsidR="00CE6DCA" w:rsidRP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12.04</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F73697">
            <w:pPr>
              <w:spacing w:after="0" w:line="240" w:lineRule="auto"/>
              <w:rPr>
                <w:rFonts w:ascii="Times New Roman" w:eastAsia="Times New Roman" w:hAnsi="Times New Roman" w:cs="Times New Roman"/>
                <w:bCs/>
                <w:lang w:val="tt-RU" w:eastAsia="ru-RU"/>
              </w:rPr>
            </w:pPr>
          </w:p>
        </w:tc>
      </w:tr>
      <w:tr w:rsidR="00CE6DCA" w:rsidRPr="00C33218" w:rsidTr="00CE6DCA">
        <w:tc>
          <w:tcPr>
            <w:tcW w:w="565"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56</w:t>
            </w:r>
          </w:p>
        </w:tc>
        <w:tc>
          <w:tcPr>
            <w:tcW w:w="5673"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Сөйләм аһәңле булсын.</w:t>
            </w:r>
          </w:p>
        </w:tc>
        <w:tc>
          <w:tcPr>
            <w:tcW w:w="709" w:type="dxa"/>
            <w:tcBorders>
              <w:top w:val="single" w:sz="4" w:space="0" w:color="auto"/>
              <w:left w:val="single" w:sz="4" w:space="0" w:color="auto"/>
              <w:bottom w:val="single" w:sz="4" w:space="0" w:color="auto"/>
              <w:right w:val="single" w:sz="4" w:space="0" w:color="auto"/>
            </w:tcBorders>
          </w:tcPr>
          <w:p w:rsidR="00CE6DCA" w:rsidRPr="00747934" w:rsidRDefault="00CE6DCA" w:rsidP="00F73697">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1</w:t>
            </w:r>
          </w:p>
        </w:tc>
        <w:tc>
          <w:tcPr>
            <w:tcW w:w="1134" w:type="dxa"/>
            <w:tcBorders>
              <w:top w:val="single" w:sz="4" w:space="0" w:color="auto"/>
              <w:left w:val="single" w:sz="4" w:space="0" w:color="auto"/>
              <w:bottom w:val="single" w:sz="4" w:space="0" w:color="auto"/>
              <w:right w:val="single" w:sz="4" w:space="0" w:color="auto"/>
            </w:tcBorders>
          </w:tcPr>
          <w:p w:rsidR="00CE6DCA" w:rsidRP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14.04</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F73697">
            <w:pPr>
              <w:spacing w:after="0" w:line="240" w:lineRule="auto"/>
              <w:rPr>
                <w:rFonts w:ascii="Times New Roman" w:eastAsia="Times New Roman" w:hAnsi="Times New Roman" w:cs="Times New Roman"/>
                <w:bCs/>
                <w:lang w:val="tt-RU" w:eastAsia="ru-RU"/>
              </w:rPr>
            </w:pPr>
          </w:p>
        </w:tc>
      </w:tr>
      <w:tr w:rsidR="00CE6DCA" w:rsidRPr="00C33218" w:rsidTr="00CE6DCA">
        <w:tc>
          <w:tcPr>
            <w:tcW w:w="565"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57</w:t>
            </w:r>
          </w:p>
        </w:tc>
        <w:tc>
          <w:tcPr>
            <w:tcW w:w="5673"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rPr>
                <w:rFonts w:ascii="Times New Roman" w:eastAsia="Times New Roman" w:hAnsi="Times New Roman" w:cs="Times New Roman"/>
                <w:bCs/>
                <w:lang w:val="tt-RU" w:eastAsia="ru-RU"/>
              </w:rPr>
            </w:pPr>
            <w:r w:rsidRPr="00CE6DCA">
              <w:rPr>
                <w:rFonts w:ascii="Times New Roman" w:eastAsia="Times New Roman" w:hAnsi="Times New Roman" w:cs="Times New Roman"/>
                <w:b/>
                <w:bCs/>
                <w:sz w:val="24"/>
                <w:szCs w:val="24"/>
                <w:lang w:val="tt-RU" w:eastAsia="ru-RU"/>
              </w:rPr>
              <w:t>Тел турында гомуми мәгълүмат ( 10 сәг.)</w:t>
            </w:r>
            <w:r>
              <w:rPr>
                <w:rFonts w:ascii="Times New Roman" w:eastAsia="Times New Roman" w:hAnsi="Times New Roman" w:cs="Times New Roman"/>
                <w:bCs/>
                <w:lang w:val="tt-RU" w:eastAsia="ru-RU"/>
              </w:rPr>
              <w:t>Телнең иҗтмагый әһәмияте. Тел һәм тарих. Хәзерге татар милли әдәби теленең тамырлары.</w:t>
            </w:r>
          </w:p>
        </w:tc>
        <w:tc>
          <w:tcPr>
            <w:tcW w:w="709" w:type="dxa"/>
            <w:tcBorders>
              <w:top w:val="single" w:sz="4" w:space="0" w:color="auto"/>
              <w:left w:val="single" w:sz="4" w:space="0" w:color="auto"/>
              <w:bottom w:val="single" w:sz="4" w:space="0" w:color="auto"/>
              <w:right w:val="single" w:sz="4" w:space="0" w:color="auto"/>
            </w:tcBorders>
          </w:tcPr>
          <w:p w:rsidR="00CE6DCA" w:rsidRPr="00747934" w:rsidRDefault="00CE6DCA" w:rsidP="00F73697">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2</w:t>
            </w:r>
          </w:p>
        </w:tc>
        <w:tc>
          <w:tcPr>
            <w:tcW w:w="1134" w:type="dxa"/>
            <w:tcBorders>
              <w:top w:val="single" w:sz="4" w:space="0" w:color="auto"/>
              <w:left w:val="single" w:sz="4" w:space="0" w:color="auto"/>
              <w:bottom w:val="single" w:sz="4" w:space="0" w:color="auto"/>
              <w:right w:val="single" w:sz="4" w:space="0" w:color="auto"/>
            </w:tcBorders>
          </w:tcPr>
          <w:p w:rsid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19.04</w:t>
            </w:r>
          </w:p>
          <w:p w:rsidR="00AE006F" w:rsidRP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21.04</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F73697">
            <w:pPr>
              <w:spacing w:after="0" w:line="240" w:lineRule="auto"/>
              <w:rPr>
                <w:rFonts w:ascii="Times New Roman" w:eastAsia="Times New Roman" w:hAnsi="Times New Roman" w:cs="Times New Roman"/>
                <w:bCs/>
                <w:lang w:val="tt-RU" w:eastAsia="ru-RU"/>
              </w:rPr>
            </w:pPr>
          </w:p>
        </w:tc>
      </w:tr>
      <w:tr w:rsidR="00CE6DCA" w:rsidRPr="00C33218" w:rsidTr="00CE6DCA">
        <w:tc>
          <w:tcPr>
            <w:tcW w:w="565"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58-59</w:t>
            </w:r>
          </w:p>
        </w:tc>
        <w:tc>
          <w:tcPr>
            <w:tcW w:w="5673" w:type="dxa"/>
            <w:tcBorders>
              <w:top w:val="single" w:sz="4" w:space="0" w:color="auto"/>
              <w:left w:val="single" w:sz="4" w:space="0" w:color="auto"/>
              <w:bottom w:val="single" w:sz="4" w:space="0" w:color="auto"/>
              <w:right w:val="single" w:sz="4" w:space="0" w:color="auto"/>
            </w:tcBorders>
          </w:tcPr>
          <w:p w:rsidR="00CE6DCA" w:rsidRDefault="00E82E6B" w:rsidP="00F73697">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БСҮ Контроль изложение “Җилләр”</w:t>
            </w:r>
          </w:p>
        </w:tc>
        <w:tc>
          <w:tcPr>
            <w:tcW w:w="709"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2</w:t>
            </w:r>
          </w:p>
        </w:tc>
        <w:tc>
          <w:tcPr>
            <w:tcW w:w="1134" w:type="dxa"/>
            <w:tcBorders>
              <w:top w:val="single" w:sz="4" w:space="0" w:color="auto"/>
              <w:left w:val="single" w:sz="4" w:space="0" w:color="auto"/>
              <w:bottom w:val="single" w:sz="4" w:space="0" w:color="auto"/>
              <w:right w:val="single" w:sz="4" w:space="0" w:color="auto"/>
            </w:tcBorders>
          </w:tcPr>
          <w:p w:rsid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26.04</w:t>
            </w:r>
          </w:p>
          <w:p w:rsidR="00AE006F" w:rsidRP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28.04</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F73697">
            <w:pPr>
              <w:spacing w:after="0" w:line="240" w:lineRule="auto"/>
              <w:rPr>
                <w:rFonts w:ascii="Times New Roman" w:eastAsia="Times New Roman" w:hAnsi="Times New Roman" w:cs="Times New Roman"/>
                <w:bCs/>
                <w:lang w:val="tt-RU" w:eastAsia="ru-RU"/>
              </w:rPr>
            </w:pPr>
          </w:p>
        </w:tc>
      </w:tr>
      <w:tr w:rsidR="00CE6DCA" w:rsidRPr="00C33218" w:rsidTr="00CE6DCA">
        <w:tc>
          <w:tcPr>
            <w:tcW w:w="565"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60</w:t>
            </w:r>
          </w:p>
        </w:tc>
        <w:tc>
          <w:tcPr>
            <w:tcW w:w="5673"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Татар милли әдәби теленең формалашуы.</w:t>
            </w:r>
          </w:p>
        </w:tc>
        <w:tc>
          <w:tcPr>
            <w:tcW w:w="709" w:type="dxa"/>
            <w:tcBorders>
              <w:top w:val="single" w:sz="4" w:space="0" w:color="auto"/>
              <w:left w:val="single" w:sz="4" w:space="0" w:color="auto"/>
              <w:bottom w:val="single" w:sz="4" w:space="0" w:color="auto"/>
              <w:right w:val="single" w:sz="4" w:space="0" w:color="auto"/>
            </w:tcBorders>
          </w:tcPr>
          <w:p w:rsidR="00CE6DCA" w:rsidRPr="00747934" w:rsidRDefault="00CE6DCA" w:rsidP="00F73697">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1</w:t>
            </w:r>
          </w:p>
        </w:tc>
        <w:tc>
          <w:tcPr>
            <w:tcW w:w="1134" w:type="dxa"/>
            <w:tcBorders>
              <w:top w:val="single" w:sz="4" w:space="0" w:color="auto"/>
              <w:left w:val="single" w:sz="4" w:space="0" w:color="auto"/>
              <w:bottom w:val="single" w:sz="4" w:space="0" w:color="auto"/>
              <w:right w:val="single" w:sz="4" w:space="0" w:color="auto"/>
            </w:tcBorders>
          </w:tcPr>
          <w:p w:rsidR="00CE6DCA" w:rsidRP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03.05</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F73697">
            <w:pPr>
              <w:spacing w:after="0" w:line="240" w:lineRule="auto"/>
              <w:rPr>
                <w:rFonts w:ascii="Times New Roman" w:eastAsia="Times New Roman" w:hAnsi="Times New Roman" w:cs="Times New Roman"/>
                <w:bCs/>
                <w:lang w:val="tt-RU" w:eastAsia="ru-RU"/>
              </w:rPr>
            </w:pPr>
          </w:p>
        </w:tc>
      </w:tr>
      <w:tr w:rsidR="00CE6DCA" w:rsidRPr="00C33218" w:rsidTr="00CE6DCA">
        <w:tc>
          <w:tcPr>
            <w:tcW w:w="565" w:type="dxa"/>
            <w:tcBorders>
              <w:top w:val="single" w:sz="4" w:space="0" w:color="auto"/>
              <w:left w:val="single" w:sz="4" w:space="0" w:color="auto"/>
              <w:bottom w:val="single" w:sz="4" w:space="0" w:color="auto"/>
              <w:right w:val="single" w:sz="4" w:space="0" w:color="auto"/>
            </w:tcBorders>
          </w:tcPr>
          <w:p w:rsidR="00CE6DCA" w:rsidRDefault="00BA2E94" w:rsidP="00F73697">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61</w:t>
            </w:r>
          </w:p>
        </w:tc>
        <w:tc>
          <w:tcPr>
            <w:tcW w:w="5673" w:type="dxa"/>
            <w:tcBorders>
              <w:top w:val="single" w:sz="4" w:space="0" w:color="auto"/>
              <w:left w:val="single" w:sz="4" w:space="0" w:color="auto"/>
              <w:bottom w:val="single" w:sz="4" w:space="0" w:color="auto"/>
              <w:right w:val="single" w:sz="4" w:space="0" w:color="auto"/>
            </w:tcBorders>
          </w:tcPr>
          <w:p w:rsidR="00CE6DCA" w:rsidRDefault="00BA2E94" w:rsidP="00F73697">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Татар милли әдәби телендә язма тел традицияләре.</w:t>
            </w:r>
          </w:p>
        </w:tc>
        <w:tc>
          <w:tcPr>
            <w:tcW w:w="709" w:type="dxa"/>
            <w:tcBorders>
              <w:top w:val="single" w:sz="4" w:space="0" w:color="auto"/>
              <w:left w:val="single" w:sz="4" w:space="0" w:color="auto"/>
              <w:bottom w:val="single" w:sz="4" w:space="0" w:color="auto"/>
              <w:right w:val="single" w:sz="4" w:space="0" w:color="auto"/>
            </w:tcBorders>
          </w:tcPr>
          <w:p w:rsidR="00CE6DCA" w:rsidRDefault="00AE006F" w:rsidP="00F73697">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1</w:t>
            </w:r>
          </w:p>
        </w:tc>
        <w:tc>
          <w:tcPr>
            <w:tcW w:w="1134" w:type="dxa"/>
            <w:tcBorders>
              <w:top w:val="single" w:sz="4" w:space="0" w:color="auto"/>
              <w:left w:val="single" w:sz="4" w:space="0" w:color="auto"/>
              <w:bottom w:val="single" w:sz="4" w:space="0" w:color="auto"/>
              <w:right w:val="single" w:sz="4" w:space="0" w:color="auto"/>
            </w:tcBorders>
          </w:tcPr>
          <w:p w:rsidR="00CE6DCA" w:rsidRP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05.05</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F73697">
            <w:pPr>
              <w:spacing w:after="0" w:line="240" w:lineRule="auto"/>
              <w:rPr>
                <w:rFonts w:ascii="Times New Roman" w:eastAsia="Times New Roman" w:hAnsi="Times New Roman" w:cs="Times New Roman"/>
                <w:bCs/>
                <w:lang w:val="tt-RU" w:eastAsia="ru-RU"/>
              </w:rPr>
            </w:pPr>
          </w:p>
        </w:tc>
      </w:tr>
      <w:tr w:rsidR="00CE6DCA" w:rsidRPr="00C33218" w:rsidTr="00CE6DCA">
        <w:tc>
          <w:tcPr>
            <w:tcW w:w="565"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62-63</w:t>
            </w:r>
          </w:p>
        </w:tc>
        <w:tc>
          <w:tcPr>
            <w:tcW w:w="5673"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Татар сөйләмә теленең төп диалектлары.</w:t>
            </w:r>
          </w:p>
        </w:tc>
        <w:tc>
          <w:tcPr>
            <w:tcW w:w="709" w:type="dxa"/>
            <w:tcBorders>
              <w:top w:val="single" w:sz="4" w:space="0" w:color="auto"/>
              <w:left w:val="single" w:sz="4" w:space="0" w:color="auto"/>
              <w:bottom w:val="single" w:sz="4" w:space="0" w:color="auto"/>
              <w:right w:val="single" w:sz="4" w:space="0" w:color="auto"/>
            </w:tcBorders>
          </w:tcPr>
          <w:p w:rsidR="00CE6DCA" w:rsidRPr="00747934" w:rsidRDefault="00CE6DCA" w:rsidP="00F73697">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2</w:t>
            </w:r>
          </w:p>
        </w:tc>
        <w:tc>
          <w:tcPr>
            <w:tcW w:w="1134" w:type="dxa"/>
            <w:tcBorders>
              <w:top w:val="single" w:sz="4" w:space="0" w:color="auto"/>
              <w:left w:val="single" w:sz="4" w:space="0" w:color="auto"/>
              <w:bottom w:val="single" w:sz="4" w:space="0" w:color="auto"/>
              <w:right w:val="single" w:sz="4" w:space="0" w:color="auto"/>
            </w:tcBorders>
          </w:tcPr>
          <w:p w:rsid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10.05</w:t>
            </w:r>
          </w:p>
          <w:p w:rsidR="00AE006F" w:rsidRP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12.05</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F73697">
            <w:pPr>
              <w:spacing w:after="0" w:line="240" w:lineRule="auto"/>
              <w:rPr>
                <w:rFonts w:ascii="Times New Roman" w:eastAsia="Times New Roman" w:hAnsi="Times New Roman" w:cs="Times New Roman"/>
                <w:bCs/>
                <w:lang w:val="tt-RU" w:eastAsia="ru-RU"/>
              </w:rPr>
            </w:pPr>
          </w:p>
        </w:tc>
      </w:tr>
      <w:tr w:rsidR="00CE6DCA" w:rsidRPr="00C33218" w:rsidTr="00CE6DCA">
        <w:tc>
          <w:tcPr>
            <w:tcW w:w="565"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64</w:t>
            </w:r>
          </w:p>
        </w:tc>
        <w:tc>
          <w:tcPr>
            <w:tcW w:w="5673" w:type="dxa"/>
            <w:tcBorders>
              <w:top w:val="single" w:sz="4" w:space="0" w:color="auto"/>
              <w:left w:val="single" w:sz="4" w:space="0" w:color="auto"/>
              <w:bottom w:val="single" w:sz="4" w:space="0" w:color="auto"/>
              <w:right w:val="single" w:sz="4" w:space="0" w:color="auto"/>
            </w:tcBorders>
          </w:tcPr>
          <w:p w:rsidR="00CE6DCA" w:rsidRPr="00725F15" w:rsidRDefault="00E82E6B" w:rsidP="00F73697">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Контроль диктант “Исәнбикә аланында”</w:t>
            </w:r>
            <w:r w:rsidR="00CE6DCA" w:rsidRPr="00725F15">
              <w:rPr>
                <w:rFonts w:ascii="Times New Roman" w:eastAsia="Times New Roman" w:hAnsi="Times New Roman" w:cs="Times New Roman"/>
                <w:sz w:val="24"/>
                <w:szCs w:val="24"/>
                <w:lang w:val="tt-RU" w:eastAsia="ru-RU"/>
              </w:rPr>
              <w:t>.</w:t>
            </w:r>
          </w:p>
        </w:tc>
        <w:tc>
          <w:tcPr>
            <w:tcW w:w="709" w:type="dxa"/>
            <w:tcBorders>
              <w:top w:val="single" w:sz="4" w:space="0" w:color="auto"/>
              <w:left w:val="single" w:sz="4" w:space="0" w:color="auto"/>
              <w:bottom w:val="single" w:sz="4" w:space="0" w:color="auto"/>
              <w:right w:val="single" w:sz="4" w:space="0" w:color="auto"/>
            </w:tcBorders>
          </w:tcPr>
          <w:p w:rsidR="00CE6DCA" w:rsidRPr="00747934" w:rsidRDefault="00CE6DCA" w:rsidP="00F73697">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1</w:t>
            </w:r>
          </w:p>
        </w:tc>
        <w:tc>
          <w:tcPr>
            <w:tcW w:w="1134" w:type="dxa"/>
            <w:tcBorders>
              <w:top w:val="single" w:sz="4" w:space="0" w:color="auto"/>
              <w:left w:val="single" w:sz="4" w:space="0" w:color="auto"/>
              <w:bottom w:val="single" w:sz="4" w:space="0" w:color="auto"/>
              <w:right w:val="single" w:sz="4" w:space="0" w:color="auto"/>
            </w:tcBorders>
          </w:tcPr>
          <w:p w:rsidR="00CE6DCA" w:rsidRP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17.05</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F73697">
            <w:pPr>
              <w:spacing w:after="0" w:line="240" w:lineRule="auto"/>
              <w:rPr>
                <w:rFonts w:ascii="Times New Roman" w:eastAsia="Times New Roman" w:hAnsi="Times New Roman" w:cs="Times New Roman"/>
                <w:bCs/>
                <w:lang w:val="tt-RU" w:eastAsia="ru-RU"/>
              </w:rPr>
            </w:pPr>
          </w:p>
        </w:tc>
      </w:tr>
      <w:tr w:rsidR="00CE6DCA" w:rsidRPr="00C33218" w:rsidTr="00CE6DCA">
        <w:tc>
          <w:tcPr>
            <w:tcW w:w="565"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65</w:t>
            </w:r>
          </w:p>
        </w:tc>
        <w:tc>
          <w:tcPr>
            <w:tcW w:w="5673" w:type="dxa"/>
            <w:tcBorders>
              <w:top w:val="single" w:sz="4" w:space="0" w:color="auto"/>
              <w:left w:val="single" w:sz="4" w:space="0" w:color="auto"/>
              <w:bottom w:val="single" w:sz="4" w:space="0" w:color="auto"/>
              <w:right w:val="single" w:sz="4" w:space="0" w:color="auto"/>
            </w:tcBorders>
          </w:tcPr>
          <w:p w:rsidR="00CE6DCA" w:rsidRDefault="00E82E6B" w:rsidP="00F73697">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Хаталар өст</w:t>
            </w:r>
            <w:r w:rsidR="00CE6DCA">
              <w:rPr>
                <w:rFonts w:ascii="Times New Roman" w:eastAsia="Times New Roman" w:hAnsi="Times New Roman" w:cs="Times New Roman"/>
                <w:bCs/>
                <w:lang w:val="tt-RU" w:eastAsia="ru-RU"/>
              </w:rPr>
              <w:t>ендә эш. Икетеллелек. Татарстан Республикасы Законы.</w:t>
            </w:r>
          </w:p>
        </w:tc>
        <w:tc>
          <w:tcPr>
            <w:tcW w:w="709" w:type="dxa"/>
            <w:tcBorders>
              <w:top w:val="single" w:sz="4" w:space="0" w:color="auto"/>
              <w:left w:val="single" w:sz="4" w:space="0" w:color="auto"/>
              <w:bottom w:val="single" w:sz="4" w:space="0" w:color="auto"/>
              <w:right w:val="single" w:sz="4" w:space="0" w:color="auto"/>
            </w:tcBorders>
          </w:tcPr>
          <w:p w:rsidR="00CE6DCA" w:rsidRPr="00747934" w:rsidRDefault="00CE6DCA" w:rsidP="00F73697">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1</w:t>
            </w:r>
          </w:p>
        </w:tc>
        <w:tc>
          <w:tcPr>
            <w:tcW w:w="1134" w:type="dxa"/>
            <w:tcBorders>
              <w:top w:val="single" w:sz="4" w:space="0" w:color="auto"/>
              <w:left w:val="single" w:sz="4" w:space="0" w:color="auto"/>
              <w:bottom w:val="single" w:sz="4" w:space="0" w:color="auto"/>
              <w:right w:val="single" w:sz="4" w:space="0" w:color="auto"/>
            </w:tcBorders>
          </w:tcPr>
          <w:p w:rsid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19.05</w:t>
            </w:r>
          </w:p>
          <w:p w:rsidR="00AE006F" w:rsidRPr="00CE6DCA" w:rsidRDefault="00AE006F" w:rsidP="00F73697">
            <w:pPr>
              <w:spacing w:after="0" w:line="240" w:lineRule="auto"/>
              <w:rPr>
                <w:rFonts w:ascii="Times New Roman" w:eastAsia="Times New Roman" w:hAnsi="Times New Roman" w:cs="Times New Roman"/>
                <w:bCs/>
                <w:sz w:val="20"/>
                <w:szCs w:val="20"/>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F73697">
            <w:pPr>
              <w:spacing w:after="0" w:line="240" w:lineRule="auto"/>
              <w:rPr>
                <w:rFonts w:ascii="Times New Roman" w:eastAsia="Times New Roman" w:hAnsi="Times New Roman" w:cs="Times New Roman"/>
                <w:bCs/>
                <w:lang w:val="tt-RU" w:eastAsia="ru-RU"/>
              </w:rPr>
            </w:pPr>
          </w:p>
        </w:tc>
      </w:tr>
      <w:tr w:rsidR="00CE6DCA" w:rsidRPr="00C33218" w:rsidTr="00CE6DCA">
        <w:tc>
          <w:tcPr>
            <w:tcW w:w="565"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66-</w:t>
            </w:r>
            <w:r>
              <w:rPr>
                <w:rFonts w:ascii="Times New Roman" w:eastAsia="Times New Roman" w:hAnsi="Times New Roman" w:cs="Times New Roman"/>
                <w:bCs/>
                <w:lang w:val="tt-RU" w:eastAsia="ru-RU"/>
              </w:rPr>
              <w:lastRenderedPageBreak/>
              <w:t>67</w:t>
            </w:r>
          </w:p>
        </w:tc>
        <w:tc>
          <w:tcPr>
            <w:tcW w:w="5673"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lastRenderedPageBreak/>
              <w:t xml:space="preserve">Тел белеменең </w:t>
            </w:r>
          </w:p>
          <w:p w:rsidR="00CE6DCA" w:rsidRDefault="00CE6DCA" w:rsidP="00F73697">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lastRenderedPageBreak/>
              <w:t>әһәмияте, төп бүлекләре.</w:t>
            </w:r>
          </w:p>
        </w:tc>
        <w:tc>
          <w:tcPr>
            <w:tcW w:w="709" w:type="dxa"/>
            <w:tcBorders>
              <w:top w:val="single" w:sz="4" w:space="0" w:color="auto"/>
              <w:left w:val="single" w:sz="4" w:space="0" w:color="auto"/>
              <w:bottom w:val="single" w:sz="4" w:space="0" w:color="auto"/>
              <w:right w:val="single" w:sz="4" w:space="0" w:color="auto"/>
            </w:tcBorders>
          </w:tcPr>
          <w:p w:rsidR="00CE6DCA" w:rsidRPr="00747934" w:rsidRDefault="00CE6DCA" w:rsidP="00F73697">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lastRenderedPageBreak/>
              <w:t>2</w:t>
            </w:r>
          </w:p>
        </w:tc>
        <w:tc>
          <w:tcPr>
            <w:tcW w:w="1134" w:type="dxa"/>
            <w:tcBorders>
              <w:top w:val="single" w:sz="4" w:space="0" w:color="auto"/>
              <w:left w:val="single" w:sz="4" w:space="0" w:color="auto"/>
              <w:bottom w:val="single" w:sz="4" w:space="0" w:color="auto"/>
              <w:right w:val="single" w:sz="4" w:space="0" w:color="auto"/>
            </w:tcBorders>
          </w:tcPr>
          <w:p w:rsid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22.05</w:t>
            </w:r>
          </w:p>
          <w:p w:rsidR="00AE006F" w:rsidRP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lastRenderedPageBreak/>
              <w:t>23.05</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F73697">
            <w:pPr>
              <w:spacing w:after="0" w:line="240" w:lineRule="auto"/>
              <w:rPr>
                <w:rFonts w:ascii="Times New Roman" w:eastAsia="Times New Roman" w:hAnsi="Times New Roman" w:cs="Times New Roman"/>
                <w:bCs/>
                <w:lang w:val="tt-RU" w:eastAsia="ru-RU"/>
              </w:rPr>
            </w:pPr>
          </w:p>
        </w:tc>
      </w:tr>
      <w:tr w:rsidR="00CE6DCA" w:rsidRPr="00C33218" w:rsidTr="00CE6DCA">
        <w:tc>
          <w:tcPr>
            <w:tcW w:w="565"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jc w:val="center"/>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lastRenderedPageBreak/>
              <w:t>68</w:t>
            </w:r>
          </w:p>
        </w:tc>
        <w:tc>
          <w:tcPr>
            <w:tcW w:w="5673" w:type="dxa"/>
            <w:tcBorders>
              <w:top w:val="single" w:sz="4" w:space="0" w:color="auto"/>
              <w:left w:val="single" w:sz="4" w:space="0" w:color="auto"/>
              <w:bottom w:val="single" w:sz="4" w:space="0" w:color="auto"/>
              <w:right w:val="single" w:sz="4" w:space="0" w:color="auto"/>
            </w:tcBorders>
          </w:tcPr>
          <w:p w:rsidR="00CE6DCA" w:rsidRDefault="00CE6DCA" w:rsidP="00F73697">
            <w:pPr>
              <w:spacing w:after="0" w:line="240" w:lineRule="auto"/>
              <w:rPr>
                <w:rFonts w:ascii="Times New Roman" w:eastAsia="Times New Roman" w:hAnsi="Times New Roman" w:cs="Times New Roman"/>
                <w:bCs/>
                <w:lang w:val="tt-RU" w:eastAsia="ru-RU"/>
              </w:rPr>
            </w:pPr>
            <w:r>
              <w:rPr>
                <w:rFonts w:ascii="Times New Roman" w:eastAsia="Times New Roman" w:hAnsi="Times New Roman" w:cs="Times New Roman"/>
                <w:bCs/>
                <w:lang w:val="tt-RU" w:eastAsia="ru-RU"/>
              </w:rPr>
              <w:t>Үткәннәрне гомумиләштереп кабатлау.</w:t>
            </w:r>
          </w:p>
        </w:tc>
        <w:tc>
          <w:tcPr>
            <w:tcW w:w="709" w:type="dxa"/>
            <w:tcBorders>
              <w:top w:val="single" w:sz="4" w:space="0" w:color="auto"/>
              <w:left w:val="single" w:sz="4" w:space="0" w:color="auto"/>
              <w:bottom w:val="single" w:sz="4" w:space="0" w:color="auto"/>
              <w:right w:val="single" w:sz="4" w:space="0" w:color="auto"/>
            </w:tcBorders>
          </w:tcPr>
          <w:p w:rsidR="00CE6DCA" w:rsidRPr="00747934" w:rsidRDefault="00CE6DCA" w:rsidP="00F73697">
            <w:pPr>
              <w:spacing w:after="0" w:line="240" w:lineRule="auto"/>
              <w:jc w:val="both"/>
              <w:rPr>
                <w:rFonts w:ascii="Times New Roman" w:eastAsia="Times New Roman" w:hAnsi="Times New Roman" w:cs="Times New Roman"/>
                <w:noProof/>
                <w:lang w:val="tt-RU" w:eastAsia="ru-RU"/>
              </w:rPr>
            </w:pPr>
            <w:r>
              <w:rPr>
                <w:rFonts w:ascii="Times New Roman" w:eastAsia="Times New Roman" w:hAnsi="Times New Roman" w:cs="Times New Roman"/>
                <w:noProof/>
                <w:lang w:val="tt-RU" w:eastAsia="ru-RU"/>
              </w:rPr>
              <w:t>1</w:t>
            </w:r>
          </w:p>
        </w:tc>
        <w:tc>
          <w:tcPr>
            <w:tcW w:w="1134" w:type="dxa"/>
            <w:tcBorders>
              <w:top w:val="single" w:sz="4" w:space="0" w:color="auto"/>
              <w:left w:val="single" w:sz="4" w:space="0" w:color="auto"/>
              <w:bottom w:val="single" w:sz="4" w:space="0" w:color="auto"/>
              <w:right w:val="single" w:sz="4" w:space="0" w:color="auto"/>
            </w:tcBorders>
          </w:tcPr>
          <w:p w:rsidR="00CE6DCA" w:rsidRPr="00CE6DCA" w:rsidRDefault="00AE006F" w:rsidP="00F73697">
            <w:pPr>
              <w:spacing w:after="0" w:line="240" w:lineRule="auto"/>
              <w:rPr>
                <w:rFonts w:ascii="Times New Roman" w:eastAsia="Times New Roman" w:hAnsi="Times New Roman" w:cs="Times New Roman"/>
                <w:bCs/>
                <w:sz w:val="20"/>
                <w:szCs w:val="20"/>
                <w:lang w:val="tt-RU" w:eastAsia="ru-RU"/>
              </w:rPr>
            </w:pPr>
            <w:r>
              <w:rPr>
                <w:rFonts w:ascii="Times New Roman" w:eastAsia="Times New Roman" w:hAnsi="Times New Roman" w:cs="Times New Roman"/>
                <w:bCs/>
                <w:sz w:val="20"/>
                <w:szCs w:val="20"/>
                <w:lang w:val="tt-RU" w:eastAsia="ru-RU"/>
              </w:rPr>
              <w:t>24.05</w:t>
            </w:r>
          </w:p>
        </w:tc>
        <w:tc>
          <w:tcPr>
            <w:tcW w:w="1276" w:type="dxa"/>
            <w:tcBorders>
              <w:top w:val="single" w:sz="4" w:space="0" w:color="auto"/>
              <w:left w:val="single" w:sz="4" w:space="0" w:color="auto"/>
              <w:bottom w:val="single" w:sz="4" w:space="0" w:color="auto"/>
              <w:right w:val="single" w:sz="4" w:space="0" w:color="auto"/>
            </w:tcBorders>
          </w:tcPr>
          <w:p w:rsidR="00CE6DCA" w:rsidRPr="00CE6DCA" w:rsidRDefault="00CE6DCA" w:rsidP="00F73697">
            <w:pPr>
              <w:spacing w:after="0" w:line="240" w:lineRule="auto"/>
              <w:rPr>
                <w:rFonts w:ascii="Times New Roman" w:eastAsia="Times New Roman" w:hAnsi="Times New Roman" w:cs="Times New Roman"/>
                <w:bCs/>
                <w:lang w:val="tt-RU" w:eastAsia="ru-RU"/>
              </w:rPr>
            </w:pPr>
          </w:p>
        </w:tc>
      </w:tr>
    </w:tbl>
    <w:p w:rsidR="00541E57" w:rsidRDefault="00541E57">
      <w:pPr>
        <w:rPr>
          <w:b/>
          <w:lang w:val="tt-RU"/>
        </w:rPr>
      </w:pPr>
    </w:p>
    <w:p w:rsidR="00541E57" w:rsidRPr="00541E57" w:rsidRDefault="00541E57" w:rsidP="00541E57">
      <w:pPr>
        <w:rPr>
          <w:lang w:val="tt-RU"/>
        </w:rPr>
      </w:pPr>
    </w:p>
    <w:p w:rsidR="00541E57" w:rsidRDefault="00541E57" w:rsidP="00541E57">
      <w:pPr>
        <w:rPr>
          <w:lang w:val="tt-RU"/>
        </w:rPr>
      </w:pPr>
      <w:r>
        <w:rPr>
          <w:lang w:val="tt-RU"/>
        </w:rPr>
        <w:t>Корректировкалау</w:t>
      </w:r>
    </w:p>
    <w:tbl>
      <w:tblPr>
        <w:tblStyle w:val="a5"/>
        <w:tblW w:w="9585" w:type="dxa"/>
        <w:tblLook w:val="04A0" w:firstRow="1" w:lastRow="0" w:firstColumn="1" w:lastColumn="0" w:noHBand="0" w:noVBand="1"/>
      </w:tblPr>
      <w:tblGrid>
        <w:gridCol w:w="734"/>
        <w:gridCol w:w="2920"/>
        <w:gridCol w:w="3017"/>
        <w:gridCol w:w="2678"/>
        <w:gridCol w:w="236"/>
      </w:tblGrid>
      <w:tr w:rsidR="00541E57" w:rsidRPr="00541E57" w:rsidTr="00F77DFC">
        <w:trPr>
          <w:gridAfter w:val="1"/>
          <w:wAfter w:w="236" w:type="dxa"/>
        </w:trPr>
        <w:tc>
          <w:tcPr>
            <w:tcW w:w="734" w:type="dxa"/>
            <w:tcBorders>
              <w:top w:val="single" w:sz="4" w:space="0" w:color="auto"/>
              <w:left w:val="single" w:sz="4" w:space="0" w:color="auto"/>
              <w:bottom w:val="single" w:sz="4" w:space="0" w:color="auto"/>
              <w:right w:val="single" w:sz="4" w:space="0" w:color="auto"/>
            </w:tcBorders>
            <w:hideMark/>
          </w:tcPr>
          <w:p w:rsidR="00541E57" w:rsidRPr="00541E57" w:rsidRDefault="00541E57" w:rsidP="00541E57">
            <w:pPr>
              <w:rPr>
                <w:rFonts w:ascii="Calibri" w:eastAsia="Calibri" w:hAnsi="Calibri"/>
                <w:lang w:val="tt-RU" w:eastAsia="ru-RU"/>
              </w:rPr>
            </w:pPr>
            <w:r w:rsidRPr="00541E57">
              <w:rPr>
                <w:rFonts w:ascii="Calibri" w:eastAsia="Calibri" w:hAnsi="Calibri"/>
                <w:lang w:eastAsia="ru-RU"/>
              </w:rPr>
              <w:t>Д</w:t>
            </w:r>
            <w:r w:rsidRPr="00541E57">
              <w:rPr>
                <w:rFonts w:ascii="Calibri" w:eastAsia="Calibri" w:hAnsi="Calibri"/>
                <w:lang w:val="tt-RU" w:eastAsia="ru-RU"/>
              </w:rPr>
              <w:t>әрес №</w:t>
            </w:r>
          </w:p>
        </w:tc>
        <w:tc>
          <w:tcPr>
            <w:tcW w:w="2920" w:type="dxa"/>
            <w:tcBorders>
              <w:top w:val="single" w:sz="4" w:space="0" w:color="auto"/>
              <w:left w:val="single" w:sz="4" w:space="0" w:color="auto"/>
              <w:bottom w:val="single" w:sz="4" w:space="0" w:color="auto"/>
              <w:right w:val="single" w:sz="4" w:space="0" w:color="auto"/>
            </w:tcBorders>
            <w:hideMark/>
          </w:tcPr>
          <w:p w:rsidR="00541E57" w:rsidRPr="00541E57" w:rsidRDefault="00541E57" w:rsidP="00541E57">
            <w:pPr>
              <w:rPr>
                <w:rFonts w:ascii="Calibri" w:eastAsia="Calibri" w:hAnsi="Calibri"/>
                <w:lang w:val="tt-RU" w:eastAsia="ru-RU"/>
              </w:rPr>
            </w:pPr>
            <w:r w:rsidRPr="00541E57">
              <w:rPr>
                <w:rFonts w:ascii="Calibri" w:eastAsia="Calibri" w:hAnsi="Calibri"/>
                <w:lang w:val="tt-RU" w:eastAsia="ru-RU"/>
              </w:rPr>
              <w:t>Дәреснең темасы</w:t>
            </w:r>
          </w:p>
        </w:tc>
        <w:tc>
          <w:tcPr>
            <w:tcW w:w="3017" w:type="dxa"/>
            <w:tcBorders>
              <w:top w:val="single" w:sz="4" w:space="0" w:color="auto"/>
              <w:left w:val="single" w:sz="4" w:space="0" w:color="auto"/>
              <w:bottom w:val="single" w:sz="4" w:space="0" w:color="auto"/>
              <w:right w:val="single" w:sz="4" w:space="0" w:color="auto"/>
            </w:tcBorders>
            <w:hideMark/>
          </w:tcPr>
          <w:p w:rsidR="00541E57" w:rsidRPr="00541E57" w:rsidRDefault="00541E57" w:rsidP="00541E57">
            <w:pPr>
              <w:rPr>
                <w:rFonts w:ascii="Calibri" w:eastAsia="Calibri" w:hAnsi="Calibri"/>
                <w:lang w:val="tt-RU" w:eastAsia="ru-RU"/>
              </w:rPr>
            </w:pPr>
            <w:r w:rsidRPr="00541E57">
              <w:rPr>
                <w:rFonts w:ascii="Calibri" w:eastAsia="Calibri" w:hAnsi="Calibri"/>
                <w:lang w:val="tt-RU" w:eastAsia="ru-RU"/>
              </w:rPr>
              <w:t>корректировка сәбәбе</w:t>
            </w:r>
          </w:p>
        </w:tc>
        <w:tc>
          <w:tcPr>
            <w:tcW w:w="2678" w:type="dxa"/>
            <w:tcBorders>
              <w:top w:val="single" w:sz="4" w:space="0" w:color="auto"/>
              <w:left w:val="single" w:sz="4" w:space="0" w:color="auto"/>
              <w:bottom w:val="single" w:sz="4" w:space="0" w:color="auto"/>
              <w:right w:val="single" w:sz="4" w:space="0" w:color="auto"/>
            </w:tcBorders>
            <w:hideMark/>
          </w:tcPr>
          <w:p w:rsidR="00541E57" w:rsidRPr="00541E57" w:rsidRDefault="00541E57" w:rsidP="00541E57">
            <w:pPr>
              <w:rPr>
                <w:rFonts w:ascii="Calibri" w:eastAsia="Calibri" w:hAnsi="Calibri"/>
                <w:lang w:val="tt-RU" w:eastAsia="ru-RU"/>
              </w:rPr>
            </w:pPr>
            <w:r w:rsidRPr="00541E57">
              <w:rPr>
                <w:rFonts w:ascii="Calibri" w:eastAsia="Calibri" w:hAnsi="Calibri"/>
                <w:lang w:val="tt-RU" w:eastAsia="ru-RU"/>
              </w:rPr>
              <w:t>корректировка алымы</w:t>
            </w:r>
          </w:p>
        </w:tc>
      </w:tr>
      <w:tr w:rsidR="00541E57" w:rsidRPr="00541E57" w:rsidTr="00F77DFC">
        <w:trPr>
          <w:gridAfter w:val="1"/>
          <w:wAfter w:w="236" w:type="dxa"/>
        </w:trPr>
        <w:tc>
          <w:tcPr>
            <w:tcW w:w="734" w:type="dxa"/>
            <w:tcBorders>
              <w:top w:val="single" w:sz="4" w:space="0" w:color="auto"/>
              <w:left w:val="single" w:sz="4" w:space="0" w:color="auto"/>
              <w:bottom w:val="single" w:sz="4" w:space="0" w:color="auto"/>
              <w:right w:val="single" w:sz="4" w:space="0" w:color="auto"/>
            </w:tcBorders>
          </w:tcPr>
          <w:p w:rsidR="00541E57" w:rsidRPr="00541E57" w:rsidRDefault="00541E57" w:rsidP="00541E57">
            <w:pPr>
              <w:rPr>
                <w:rFonts w:ascii="Calibri" w:eastAsia="Calibri" w:hAnsi="Calibri"/>
                <w:lang w:val="tt-RU" w:eastAsia="ru-RU"/>
              </w:rPr>
            </w:pPr>
          </w:p>
        </w:tc>
        <w:tc>
          <w:tcPr>
            <w:tcW w:w="2920" w:type="dxa"/>
            <w:tcBorders>
              <w:top w:val="single" w:sz="4" w:space="0" w:color="auto"/>
              <w:left w:val="single" w:sz="4" w:space="0" w:color="auto"/>
              <w:bottom w:val="single" w:sz="4" w:space="0" w:color="auto"/>
              <w:right w:val="single" w:sz="4" w:space="0" w:color="auto"/>
            </w:tcBorders>
          </w:tcPr>
          <w:p w:rsidR="00541E57" w:rsidRPr="00541E57" w:rsidRDefault="00541E57" w:rsidP="00541E57">
            <w:pPr>
              <w:rPr>
                <w:rFonts w:ascii="Calibri" w:eastAsia="Calibri" w:hAnsi="Calibri"/>
                <w:lang w:eastAsia="ru-RU"/>
              </w:rPr>
            </w:pPr>
          </w:p>
          <w:p w:rsidR="00541E57" w:rsidRPr="00541E57" w:rsidRDefault="00541E57" w:rsidP="00541E57">
            <w:pPr>
              <w:rPr>
                <w:rFonts w:ascii="Calibri" w:eastAsia="Calibri" w:hAnsi="Calibri"/>
                <w:lang w:eastAsia="ru-RU"/>
              </w:rPr>
            </w:pPr>
          </w:p>
          <w:p w:rsidR="00541E57" w:rsidRPr="00541E57" w:rsidRDefault="00541E57" w:rsidP="00541E57">
            <w:pPr>
              <w:rPr>
                <w:rFonts w:ascii="Calibri" w:eastAsia="Calibri" w:hAnsi="Calibri"/>
                <w:lang w:eastAsia="ru-RU"/>
              </w:rPr>
            </w:pPr>
          </w:p>
        </w:tc>
        <w:tc>
          <w:tcPr>
            <w:tcW w:w="3017" w:type="dxa"/>
            <w:tcBorders>
              <w:top w:val="single" w:sz="4" w:space="0" w:color="auto"/>
              <w:left w:val="single" w:sz="4" w:space="0" w:color="auto"/>
              <w:bottom w:val="single" w:sz="4" w:space="0" w:color="auto"/>
              <w:right w:val="single" w:sz="4" w:space="0" w:color="auto"/>
            </w:tcBorders>
          </w:tcPr>
          <w:p w:rsidR="00541E57" w:rsidRPr="00541E57" w:rsidRDefault="00541E57" w:rsidP="00541E57">
            <w:pPr>
              <w:rPr>
                <w:rFonts w:ascii="Calibri" w:eastAsia="Calibri" w:hAnsi="Calibri"/>
                <w:lang w:val="tt-RU" w:eastAsia="ru-RU"/>
              </w:rPr>
            </w:pPr>
          </w:p>
        </w:tc>
        <w:tc>
          <w:tcPr>
            <w:tcW w:w="2678" w:type="dxa"/>
            <w:tcBorders>
              <w:top w:val="single" w:sz="4" w:space="0" w:color="auto"/>
              <w:left w:val="single" w:sz="4" w:space="0" w:color="auto"/>
              <w:bottom w:val="single" w:sz="4" w:space="0" w:color="auto"/>
              <w:right w:val="single" w:sz="4" w:space="0" w:color="auto"/>
            </w:tcBorders>
          </w:tcPr>
          <w:p w:rsidR="00541E57" w:rsidRPr="00541E57" w:rsidRDefault="00541E57" w:rsidP="00541E57">
            <w:pPr>
              <w:rPr>
                <w:rFonts w:ascii="Calibri" w:eastAsia="Calibri" w:hAnsi="Calibri"/>
                <w:lang w:val="tt-RU" w:eastAsia="ru-RU"/>
              </w:rPr>
            </w:pPr>
          </w:p>
        </w:tc>
      </w:tr>
      <w:tr w:rsidR="00F77DFC" w:rsidRPr="00C33218" w:rsidTr="00F77DFC">
        <w:tc>
          <w:tcPr>
            <w:tcW w:w="734" w:type="dxa"/>
          </w:tcPr>
          <w:p w:rsidR="00F77DFC" w:rsidRDefault="00F77DFC" w:rsidP="005C2F1A">
            <w:pPr>
              <w:jc w:val="center"/>
              <w:rPr>
                <w:bCs/>
                <w:lang w:val="tt-RU" w:eastAsia="ru-RU"/>
              </w:rPr>
            </w:pPr>
          </w:p>
          <w:p w:rsidR="005C2F1A" w:rsidRDefault="005C2F1A" w:rsidP="005C2F1A">
            <w:pPr>
              <w:jc w:val="center"/>
              <w:rPr>
                <w:bCs/>
                <w:lang w:val="tt-RU" w:eastAsia="ru-RU"/>
              </w:rPr>
            </w:pPr>
          </w:p>
          <w:p w:rsidR="005C2F1A" w:rsidRDefault="005C2F1A" w:rsidP="005C2F1A">
            <w:pPr>
              <w:jc w:val="center"/>
              <w:rPr>
                <w:bCs/>
                <w:lang w:val="tt-RU" w:eastAsia="ru-RU"/>
              </w:rPr>
            </w:pPr>
          </w:p>
        </w:tc>
        <w:tc>
          <w:tcPr>
            <w:tcW w:w="2920" w:type="dxa"/>
          </w:tcPr>
          <w:p w:rsidR="00F77DFC" w:rsidRDefault="00F77DFC" w:rsidP="005C2F1A">
            <w:pPr>
              <w:rPr>
                <w:bCs/>
                <w:lang w:val="tt-RU" w:eastAsia="ru-RU"/>
              </w:rPr>
            </w:pPr>
          </w:p>
        </w:tc>
        <w:tc>
          <w:tcPr>
            <w:tcW w:w="3017" w:type="dxa"/>
          </w:tcPr>
          <w:p w:rsidR="00F77DFC" w:rsidRPr="00747934" w:rsidRDefault="00F77DFC" w:rsidP="005C2F1A">
            <w:pPr>
              <w:jc w:val="both"/>
              <w:rPr>
                <w:noProof/>
                <w:lang w:val="tt-RU" w:eastAsia="ru-RU"/>
              </w:rPr>
            </w:pPr>
          </w:p>
        </w:tc>
        <w:tc>
          <w:tcPr>
            <w:tcW w:w="2678" w:type="dxa"/>
          </w:tcPr>
          <w:p w:rsidR="00F77DFC" w:rsidRPr="00CE6DCA" w:rsidRDefault="00F77DFC" w:rsidP="005C2F1A">
            <w:pPr>
              <w:rPr>
                <w:bCs/>
                <w:lang w:val="tt-RU" w:eastAsia="ru-RU"/>
              </w:rPr>
            </w:pPr>
          </w:p>
        </w:tc>
        <w:tc>
          <w:tcPr>
            <w:tcW w:w="236" w:type="dxa"/>
          </w:tcPr>
          <w:p w:rsidR="00F77DFC" w:rsidRPr="00CE6DCA" w:rsidRDefault="00F77DFC" w:rsidP="005C2F1A">
            <w:pPr>
              <w:rPr>
                <w:bCs/>
                <w:lang w:val="tt-RU" w:eastAsia="ru-RU"/>
              </w:rPr>
            </w:pPr>
          </w:p>
        </w:tc>
      </w:tr>
      <w:tr w:rsidR="00541E57" w:rsidRPr="00541E57" w:rsidTr="00F77DFC">
        <w:trPr>
          <w:gridAfter w:val="1"/>
          <w:wAfter w:w="236" w:type="dxa"/>
        </w:trPr>
        <w:tc>
          <w:tcPr>
            <w:tcW w:w="734" w:type="dxa"/>
            <w:tcBorders>
              <w:top w:val="single" w:sz="4" w:space="0" w:color="auto"/>
              <w:left w:val="single" w:sz="4" w:space="0" w:color="auto"/>
              <w:bottom w:val="single" w:sz="4" w:space="0" w:color="auto"/>
              <w:right w:val="single" w:sz="4" w:space="0" w:color="auto"/>
            </w:tcBorders>
          </w:tcPr>
          <w:p w:rsidR="00541E57" w:rsidRPr="00541E57" w:rsidRDefault="00541E57" w:rsidP="00541E57">
            <w:pPr>
              <w:rPr>
                <w:rFonts w:ascii="Calibri" w:eastAsia="Calibri" w:hAnsi="Calibri"/>
                <w:lang w:val="tt-RU" w:eastAsia="ru-RU"/>
              </w:rPr>
            </w:pPr>
          </w:p>
        </w:tc>
        <w:tc>
          <w:tcPr>
            <w:tcW w:w="2920" w:type="dxa"/>
            <w:tcBorders>
              <w:top w:val="single" w:sz="4" w:space="0" w:color="auto"/>
              <w:left w:val="single" w:sz="4" w:space="0" w:color="auto"/>
              <w:bottom w:val="single" w:sz="4" w:space="0" w:color="auto"/>
              <w:right w:val="single" w:sz="4" w:space="0" w:color="auto"/>
            </w:tcBorders>
          </w:tcPr>
          <w:p w:rsidR="00541E57" w:rsidRPr="00541E57" w:rsidRDefault="00541E57" w:rsidP="00541E57">
            <w:pPr>
              <w:rPr>
                <w:rFonts w:ascii="Calibri" w:eastAsia="Calibri" w:hAnsi="Calibri"/>
                <w:lang w:val="tt-RU" w:eastAsia="ru-RU"/>
              </w:rPr>
            </w:pPr>
          </w:p>
          <w:p w:rsidR="00541E57" w:rsidRPr="00541E57" w:rsidRDefault="00541E57" w:rsidP="00541E57">
            <w:pPr>
              <w:rPr>
                <w:rFonts w:ascii="Calibri" w:eastAsia="Calibri" w:hAnsi="Calibri"/>
                <w:lang w:val="tt-RU" w:eastAsia="ru-RU"/>
              </w:rPr>
            </w:pPr>
          </w:p>
          <w:p w:rsidR="00541E57" w:rsidRPr="00541E57" w:rsidRDefault="00541E57" w:rsidP="00541E57">
            <w:pPr>
              <w:rPr>
                <w:rFonts w:ascii="Calibri" w:eastAsia="Calibri" w:hAnsi="Calibri"/>
                <w:lang w:val="tt-RU" w:eastAsia="ru-RU"/>
              </w:rPr>
            </w:pPr>
          </w:p>
        </w:tc>
        <w:tc>
          <w:tcPr>
            <w:tcW w:w="3017" w:type="dxa"/>
            <w:tcBorders>
              <w:top w:val="single" w:sz="4" w:space="0" w:color="auto"/>
              <w:left w:val="single" w:sz="4" w:space="0" w:color="auto"/>
              <w:bottom w:val="single" w:sz="4" w:space="0" w:color="auto"/>
              <w:right w:val="single" w:sz="4" w:space="0" w:color="auto"/>
            </w:tcBorders>
          </w:tcPr>
          <w:p w:rsidR="00541E57" w:rsidRPr="00541E57" w:rsidRDefault="00541E57" w:rsidP="00541E57">
            <w:pPr>
              <w:rPr>
                <w:rFonts w:ascii="Calibri" w:eastAsia="Calibri" w:hAnsi="Calibri"/>
                <w:lang w:val="tt-RU" w:eastAsia="ru-RU"/>
              </w:rPr>
            </w:pPr>
          </w:p>
        </w:tc>
        <w:tc>
          <w:tcPr>
            <w:tcW w:w="2678" w:type="dxa"/>
            <w:tcBorders>
              <w:top w:val="single" w:sz="4" w:space="0" w:color="auto"/>
              <w:left w:val="single" w:sz="4" w:space="0" w:color="auto"/>
              <w:bottom w:val="single" w:sz="4" w:space="0" w:color="auto"/>
              <w:right w:val="single" w:sz="4" w:space="0" w:color="auto"/>
            </w:tcBorders>
          </w:tcPr>
          <w:p w:rsidR="00541E57" w:rsidRPr="00541E57" w:rsidRDefault="00541E57" w:rsidP="00541E57">
            <w:pPr>
              <w:rPr>
                <w:rFonts w:ascii="Calibri" w:eastAsia="Calibri" w:hAnsi="Calibri"/>
                <w:lang w:val="tt-RU" w:eastAsia="ru-RU"/>
              </w:rPr>
            </w:pPr>
          </w:p>
        </w:tc>
      </w:tr>
      <w:tr w:rsidR="00541E57" w:rsidRPr="00541E57" w:rsidTr="00F77DFC">
        <w:trPr>
          <w:gridAfter w:val="1"/>
          <w:wAfter w:w="236" w:type="dxa"/>
        </w:trPr>
        <w:tc>
          <w:tcPr>
            <w:tcW w:w="734" w:type="dxa"/>
            <w:tcBorders>
              <w:top w:val="single" w:sz="4" w:space="0" w:color="auto"/>
              <w:left w:val="single" w:sz="4" w:space="0" w:color="auto"/>
              <w:bottom w:val="single" w:sz="4" w:space="0" w:color="auto"/>
              <w:right w:val="single" w:sz="4" w:space="0" w:color="auto"/>
            </w:tcBorders>
          </w:tcPr>
          <w:p w:rsidR="00541E57" w:rsidRPr="00541E57" w:rsidRDefault="00541E57" w:rsidP="00541E57">
            <w:pPr>
              <w:rPr>
                <w:rFonts w:ascii="Calibri" w:eastAsia="Calibri" w:hAnsi="Calibri"/>
                <w:lang w:val="tt-RU" w:eastAsia="ru-RU"/>
              </w:rPr>
            </w:pPr>
          </w:p>
          <w:p w:rsidR="00541E57" w:rsidRPr="00541E57" w:rsidRDefault="00541E57" w:rsidP="00541E57">
            <w:pPr>
              <w:rPr>
                <w:rFonts w:ascii="Calibri" w:eastAsia="Calibri" w:hAnsi="Calibri"/>
                <w:lang w:val="tt-RU" w:eastAsia="ru-RU"/>
              </w:rPr>
            </w:pPr>
          </w:p>
          <w:p w:rsidR="00541E57" w:rsidRPr="00541E57" w:rsidRDefault="00541E57" w:rsidP="00541E57">
            <w:pPr>
              <w:rPr>
                <w:rFonts w:ascii="Calibri" w:eastAsia="Calibri" w:hAnsi="Calibri"/>
                <w:lang w:val="tt-RU" w:eastAsia="ru-RU"/>
              </w:rPr>
            </w:pPr>
          </w:p>
        </w:tc>
        <w:tc>
          <w:tcPr>
            <w:tcW w:w="2920" w:type="dxa"/>
            <w:tcBorders>
              <w:top w:val="single" w:sz="4" w:space="0" w:color="auto"/>
              <w:left w:val="single" w:sz="4" w:space="0" w:color="auto"/>
              <w:bottom w:val="single" w:sz="4" w:space="0" w:color="auto"/>
              <w:right w:val="single" w:sz="4" w:space="0" w:color="auto"/>
            </w:tcBorders>
          </w:tcPr>
          <w:p w:rsidR="00541E57" w:rsidRPr="00541E57" w:rsidRDefault="00541E57" w:rsidP="00541E57">
            <w:pPr>
              <w:rPr>
                <w:rFonts w:ascii="Calibri" w:eastAsia="Calibri" w:hAnsi="Calibri"/>
                <w:lang w:val="tt-RU" w:eastAsia="ru-RU"/>
              </w:rPr>
            </w:pPr>
          </w:p>
        </w:tc>
        <w:tc>
          <w:tcPr>
            <w:tcW w:w="3017" w:type="dxa"/>
            <w:tcBorders>
              <w:top w:val="single" w:sz="4" w:space="0" w:color="auto"/>
              <w:left w:val="single" w:sz="4" w:space="0" w:color="auto"/>
              <w:bottom w:val="single" w:sz="4" w:space="0" w:color="auto"/>
              <w:right w:val="single" w:sz="4" w:space="0" w:color="auto"/>
            </w:tcBorders>
          </w:tcPr>
          <w:p w:rsidR="00541E57" w:rsidRPr="00541E57" w:rsidRDefault="00541E57" w:rsidP="00541E57">
            <w:pPr>
              <w:rPr>
                <w:rFonts w:ascii="Calibri" w:eastAsia="Calibri" w:hAnsi="Calibri"/>
                <w:lang w:val="tt-RU" w:eastAsia="ru-RU"/>
              </w:rPr>
            </w:pPr>
          </w:p>
        </w:tc>
        <w:tc>
          <w:tcPr>
            <w:tcW w:w="2678" w:type="dxa"/>
            <w:tcBorders>
              <w:top w:val="single" w:sz="4" w:space="0" w:color="auto"/>
              <w:left w:val="single" w:sz="4" w:space="0" w:color="auto"/>
              <w:bottom w:val="single" w:sz="4" w:space="0" w:color="auto"/>
              <w:right w:val="single" w:sz="4" w:space="0" w:color="auto"/>
            </w:tcBorders>
          </w:tcPr>
          <w:p w:rsidR="00541E57" w:rsidRPr="00541E57" w:rsidRDefault="00541E57" w:rsidP="00541E57">
            <w:pPr>
              <w:rPr>
                <w:rFonts w:ascii="Calibri" w:eastAsia="Calibri" w:hAnsi="Calibri"/>
                <w:lang w:val="tt-RU" w:eastAsia="ru-RU"/>
              </w:rPr>
            </w:pPr>
          </w:p>
        </w:tc>
      </w:tr>
      <w:tr w:rsidR="00541E57" w:rsidRPr="00541E57" w:rsidTr="00F77DFC">
        <w:trPr>
          <w:gridAfter w:val="1"/>
          <w:wAfter w:w="236" w:type="dxa"/>
        </w:trPr>
        <w:tc>
          <w:tcPr>
            <w:tcW w:w="734" w:type="dxa"/>
            <w:tcBorders>
              <w:top w:val="single" w:sz="4" w:space="0" w:color="auto"/>
              <w:left w:val="single" w:sz="4" w:space="0" w:color="auto"/>
              <w:bottom w:val="single" w:sz="4" w:space="0" w:color="auto"/>
              <w:right w:val="single" w:sz="4" w:space="0" w:color="auto"/>
            </w:tcBorders>
          </w:tcPr>
          <w:p w:rsidR="00541E57" w:rsidRPr="00541E57" w:rsidRDefault="00541E57" w:rsidP="00541E57">
            <w:pPr>
              <w:rPr>
                <w:rFonts w:ascii="Calibri" w:eastAsia="Calibri" w:hAnsi="Calibri"/>
                <w:lang w:val="tt-RU" w:eastAsia="ru-RU"/>
              </w:rPr>
            </w:pPr>
          </w:p>
          <w:p w:rsidR="00541E57" w:rsidRPr="00541E57" w:rsidRDefault="00541E57" w:rsidP="00541E57">
            <w:pPr>
              <w:rPr>
                <w:rFonts w:ascii="Calibri" w:eastAsia="Calibri" w:hAnsi="Calibri"/>
                <w:lang w:val="tt-RU" w:eastAsia="ru-RU"/>
              </w:rPr>
            </w:pPr>
          </w:p>
          <w:p w:rsidR="00541E57" w:rsidRPr="00541E57" w:rsidRDefault="00541E57" w:rsidP="00541E57">
            <w:pPr>
              <w:rPr>
                <w:rFonts w:ascii="Calibri" w:eastAsia="Calibri" w:hAnsi="Calibri"/>
                <w:lang w:val="tt-RU" w:eastAsia="ru-RU"/>
              </w:rPr>
            </w:pPr>
          </w:p>
        </w:tc>
        <w:tc>
          <w:tcPr>
            <w:tcW w:w="2920" w:type="dxa"/>
            <w:tcBorders>
              <w:top w:val="single" w:sz="4" w:space="0" w:color="auto"/>
              <w:left w:val="single" w:sz="4" w:space="0" w:color="auto"/>
              <w:bottom w:val="single" w:sz="4" w:space="0" w:color="auto"/>
              <w:right w:val="single" w:sz="4" w:space="0" w:color="auto"/>
            </w:tcBorders>
          </w:tcPr>
          <w:p w:rsidR="00541E57" w:rsidRPr="00541E57" w:rsidRDefault="00541E57" w:rsidP="00541E57">
            <w:pPr>
              <w:rPr>
                <w:rFonts w:ascii="Calibri" w:eastAsia="Calibri" w:hAnsi="Calibri"/>
                <w:lang w:val="tt-RU" w:eastAsia="ru-RU"/>
              </w:rPr>
            </w:pPr>
          </w:p>
        </w:tc>
        <w:tc>
          <w:tcPr>
            <w:tcW w:w="3017" w:type="dxa"/>
            <w:tcBorders>
              <w:top w:val="single" w:sz="4" w:space="0" w:color="auto"/>
              <w:left w:val="single" w:sz="4" w:space="0" w:color="auto"/>
              <w:bottom w:val="single" w:sz="4" w:space="0" w:color="auto"/>
              <w:right w:val="single" w:sz="4" w:space="0" w:color="auto"/>
            </w:tcBorders>
          </w:tcPr>
          <w:p w:rsidR="00541E57" w:rsidRPr="00541E57" w:rsidRDefault="00541E57" w:rsidP="00541E57">
            <w:pPr>
              <w:rPr>
                <w:rFonts w:ascii="Calibri" w:eastAsia="Calibri" w:hAnsi="Calibri"/>
                <w:lang w:val="tt-RU" w:eastAsia="ru-RU"/>
              </w:rPr>
            </w:pPr>
          </w:p>
        </w:tc>
        <w:tc>
          <w:tcPr>
            <w:tcW w:w="2678" w:type="dxa"/>
            <w:tcBorders>
              <w:top w:val="single" w:sz="4" w:space="0" w:color="auto"/>
              <w:left w:val="single" w:sz="4" w:space="0" w:color="auto"/>
              <w:bottom w:val="single" w:sz="4" w:space="0" w:color="auto"/>
              <w:right w:val="single" w:sz="4" w:space="0" w:color="auto"/>
            </w:tcBorders>
          </w:tcPr>
          <w:p w:rsidR="00541E57" w:rsidRPr="00541E57" w:rsidRDefault="00541E57" w:rsidP="00541E57">
            <w:pPr>
              <w:rPr>
                <w:rFonts w:ascii="Calibri" w:eastAsia="Calibri" w:hAnsi="Calibri"/>
                <w:lang w:val="tt-RU" w:eastAsia="ru-RU"/>
              </w:rPr>
            </w:pPr>
          </w:p>
        </w:tc>
      </w:tr>
      <w:tr w:rsidR="00541E57" w:rsidRPr="00541E57" w:rsidTr="00F77DFC">
        <w:trPr>
          <w:gridAfter w:val="1"/>
          <w:wAfter w:w="236" w:type="dxa"/>
        </w:trPr>
        <w:tc>
          <w:tcPr>
            <w:tcW w:w="734" w:type="dxa"/>
            <w:tcBorders>
              <w:top w:val="single" w:sz="4" w:space="0" w:color="auto"/>
              <w:left w:val="single" w:sz="4" w:space="0" w:color="auto"/>
              <w:bottom w:val="single" w:sz="4" w:space="0" w:color="auto"/>
              <w:right w:val="single" w:sz="4" w:space="0" w:color="auto"/>
            </w:tcBorders>
          </w:tcPr>
          <w:p w:rsidR="00541E57" w:rsidRPr="00541E57" w:rsidRDefault="00541E57" w:rsidP="00541E57">
            <w:pPr>
              <w:rPr>
                <w:rFonts w:ascii="Calibri" w:eastAsia="Calibri" w:hAnsi="Calibri"/>
                <w:lang w:val="tt-RU" w:eastAsia="ru-RU"/>
              </w:rPr>
            </w:pPr>
          </w:p>
          <w:p w:rsidR="00541E57" w:rsidRPr="00541E57" w:rsidRDefault="00541E57" w:rsidP="00541E57">
            <w:pPr>
              <w:rPr>
                <w:rFonts w:ascii="Calibri" w:eastAsia="Calibri" w:hAnsi="Calibri"/>
                <w:lang w:val="tt-RU" w:eastAsia="ru-RU"/>
              </w:rPr>
            </w:pPr>
          </w:p>
          <w:p w:rsidR="00541E57" w:rsidRPr="00541E57" w:rsidRDefault="00541E57" w:rsidP="00541E57">
            <w:pPr>
              <w:rPr>
                <w:rFonts w:ascii="Calibri" w:eastAsia="Calibri" w:hAnsi="Calibri"/>
                <w:lang w:val="tt-RU" w:eastAsia="ru-RU"/>
              </w:rPr>
            </w:pPr>
          </w:p>
        </w:tc>
        <w:tc>
          <w:tcPr>
            <w:tcW w:w="2920" w:type="dxa"/>
            <w:tcBorders>
              <w:top w:val="single" w:sz="4" w:space="0" w:color="auto"/>
              <w:left w:val="single" w:sz="4" w:space="0" w:color="auto"/>
              <w:bottom w:val="single" w:sz="4" w:space="0" w:color="auto"/>
              <w:right w:val="single" w:sz="4" w:space="0" w:color="auto"/>
            </w:tcBorders>
          </w:tcPr>
          <w:p w:rsidR="00541E57" w:rsidRPr="00541E57" w:rsidRDefault="00541E57" w:rsidP="00541E57">
            <w:pPr>
              <w:rPr>
                <w:rFonts w:ascii="Calibri" w:eastAsia="Calibri" w:hAnsi="Calibri"/>
                <w:lang w:val="tt-RU" w:eastAsia="ru-RU"/>
              </w:rPr>
            </w:pPr>
          </w:p>
        </w:tc>
        <w:tc>
          <w:tcPr>
            <w:tcW w:w="3017" w:type="dxa"/>
            <w:tcBorders>
              <w:top w:val="single" w:sz="4" w:space="0" w:color="auto"/>
              <w:left w:val="single" w:sz="4" w:space="0" w:color="auto"/>
              <w:bottom w:val="single" w:sz="4" w:space="0" w:color="auto"/>
              <w:right w:val="single" w:sz="4" w:space="0" w:color="auto"/>
            </w:tcBorders>
          </w:tcPr>
          <w:p w:rsidR="00541E57" w:rsidRPr="00541E57" w:rsidRDefault="00541E57" w:rsidP="00541E57">
            <w:pPr>
              <w:rPr>
                <w:rFonts w:ascii="Calibri" w:eastAsia="Calibri" w:hAnsi="Calibri"/>
                <w:lang w:val="tt-RU" w:eastAsia="ru-RU"/>
              </w:rPr>
            </w:pPr>
          </w:p>
        </w:tc>
        <w:tc>
          <w:tcPr>
            <w:tcW w:w="2678" w:type="dxa"/>
            <w:tcBorders>
              <w:top w:val="single" w:sz="4" w:space="0" w:color="auto"/>
              <w:left w:val="single" w:sz="4" w:space="0" w:color="auto"/>
              <w:bottom w:val="single" w:sz="4" w:space="0" w:color="auto"/>
              <w:right w:val="single" w:sz="4" w:space="0" w:color="auto"/>
            </w:tcBorders>
          </w:tcPr>
          <w:p w:rsidR="00541E57" w:rsidRPr="00541E57" w:rsidRDefault="00541E57" w:rsidP="00541E57">
            <w:pPr>
              <w:rPr>
                <w:rFonts w:ascii="Calibri" w:eastAsia="Calibri" w:hAnsi="Calibri"/>
                <w:lang w:val="tt-RU" w:eastAsia="ru-RU"/>
              </w:rPr>
            </w:pPr>
          </w:p>
        </w:tc>
      </w:tr>
    </w:tbl>
    <w:p w:rsidR="00390D72" w:rsidRDefault="00390D72" w:rsidP="00541E57">
      <w:pPr>
        <w:rPr>
          <w:lang w:val="tt-RU"/>
        </w:rPr>
      </w:pPr>
    </w:p>
    <w:p w:rsidR="005C2F1A" w:rsidRDefault="005C2F1A" w:rsidP="00541E57">
      <w:pPr>
        <w:rPr>
          <w:lang w:val="tt-RU"/>
        </w:rPr>
      </w:pPr>
    </w:p>
    <w:p w:rsidR="005C2F1A" w:rsidRDefault="005C2F1A" w:rsidP="00541E57">
      <w:pPr>
        <w:rPr>
          <w:lang w:val="tt-RU"/>
        </w:rPr>
      </w:pPr>
    </w:p>
    <w:p w:rsidR="005C2F1A" w:rsidRDefault="005C2F1A" w:rsidP="00541E57">
      <w:pPr>
        <w:rPr>
          <w:lang w:val="tt-RU"/>
        </w:rPr>
      </w:pPr>
    </w:p>
    <w:p w:rsidR="005C2F1A" w:rsidRPr="00541E57" w:rsidRDefault="005C2F1A" w:rsidP="00541E57">
      <w:pPr>
        <w:rPr>
          <w:lang w:val="tt-RU"/>
        </w:rPr>
      </w:pPr>
    </w:p>
    <w:sectPr w:rsidR="005C2F1A" w:rsidRPr="00541E57" w:rsidSect="00CE6DCA">
      <w:footerReference w:type="default" r:id="rId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0058" w:rsidRDefault="001E0058" w:rsidP="005C2F1A">
      <w:pPr>
        <w:spacing w:after="0" w:line="240" w:lineRule="auto"/>
      </w:pPr>
      <w:r>
        <w:separator/>
      </w:r>
    </w:p>
  </w:endnote>
  <w:endnote w:type="continuationSeparator" w:id="0">
    <w:p w:rsidR="001E0058" w:rsidRDefault="001E0058" w:rsidP="005C2F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0058" w:rsidRDefault="001E0058">
    <w:pPr>
      <w:pStyle w:val="a8"/>
      <w:rPr>
        <w:lang w:val="tt-RU"/>
      </w:rPr>
    </w:pPr>
  </w:p>
  <w:p w:rsidR="001E0058" w:rsidRDefault="001E0058">
    <w:pPr>
      <w:pStyle w:val="a8"/>
      <w:rPr>
        <w:lang w:val="tt-RU"/>
      </w:rPr>
    </w:pPr>
  </w:p>
  <w:p w:rsidR="001E0058" w:rsidRDefault="001E0058">
    <w:pPr>
      <w:pStyle w:val="a8"/>
      <w:rPr>
        <w:lang w:val="tt-RU"/>
      </w:rPr>
    </w:pPr>
  </w:p>
  <w:p w:rsidR="001E0058" w:rsidRDefault="001E0058">
    <w:pPr>
      <w:pStyle w:val="a8"/>
      <w:rPr>
        <w:lang w:val="tt-RU"/>
      </w:rPr>
    </w:pPr>
  </w:p>
  <w:p w:rsidR="001E0058" w:rsidRPr="005C2F1A" w:rsidRDefault="001E0058">
    <w:pPr>
      <w:pStyle w:val="a8"/>
      <w:rPr>
        <w:lang w:val="tt-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0058" w:rsidRDefault="001E0058" w:rsidP="005C2F1A">
      <w:pPr>
        <w:spacing w:after="0" w:line="240" w:lineRule="auto"/>
      </w:pPr>
      <w:r>
        <w:separator/>
      </w:r>
    </w:p>
  </w:footnote>
  <w:footnote w:type="continuationSeparator" w:id="0">
    <w:p w:rsidR="001E0058" w:rsidRDefault="001E0058" w:rsidP="005C2F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EBCF786"/>
    <w:lvl w:ilvl="0">
      <w:numFmt w:val="bullet"/>
      <w:lvlText w:val="*"/>
      <w:lvlJc w:val="left"/>
    </w:lvl>
  </w:abstractNum>
  <w:abstractNum w:abstractNumId="1">
    <w:nsid w:val="1159423B"/>
    <w:multiLevelType w:val="hybridMultilevel"/>
    <w:tmpl w:val="C46CD6A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87F37D1"/>
    <w:multiLevelType w:val="singleLevel"/>
    <w:tmpl w:val="F63AA3D4"/>
    <w:lvl w:ilvl="0">
      <w:start w:val="1"/>
      <w:numFmt w:val="decimal"/>
      <w:lvlText w:val="%1."/>
      <w:legacy w:legacy="1" w:legacySpace="0" w:legacyIndent="286"/>
      <w:lvlJc w:val="left"/>
      <w:rPr>
        <w:rFonts w:ascii="Times New Roman" w:hAnsi="Times New Roman" w:cs="Times New Roman" w:hint="default"/>
      </w:rPr>
    </w:lvl>
  </w:abstractNum>
  <w:abstractNum w:abstractNumId="3">
    <w:nsid w:val="316B0080"/>
    <w:multiLevelType w:val="hybridMultilevel"/>
    <w:tmpl w:val="076288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D720B24"/>
    <w:multiLevelType w:val="singleLevel"/>
    <w:tmpl w:val="514677D2"/>
    <w:lvl w:ilvl="0">
      <w:start w:val="1"/>
      <w:numFmt w:val="decimal"/>
      <w:lvlText w:val="%1."/>
      <w:legacy w:legacy="1" w:legacySpace="0" w:legacyIndent="278"/>
      <w:lvlJc w:val="left"/>
      <w:rPr>
        <w:rFonts w:ascii="Times New Roman" w:hAnsi="Times New Roman" w:cs="Times New Roman" w:hint="default"/>
      </w:rPr>
    </w:lvl>
  </w:abstractNum>
  <w:abstractNum w:abstractNumId="5">
    <w:nsid w:val="3F5F54CD"/>
    <w:multiLevelType w:val="hybridMultilevel"/>
    <w:tmpl w:val="5CC43F7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4097227B"/>
    <w:multiLevelType w:val="singleLevel"/>
    <w:tmpl w:val="16DA2BE2"/>
    <w:lvl w:ilvl="0">
      <w:start w:val="1"/>
      <w:numFmt w:val="decimal"/>
      <w:lvlText w:val="%1."/>
      <w:legacy w:legacy="1" w:legacySpace="0" w:legacyIndent="290"/>
      <w:lvlJc w:val="left"/>
      <w:rPr>
        <w:rFonts w:ascii="Times New Roman" w:hAnsi="Times New Roman" w:cs="Times New Roman" w:hint="default"/>
      </w:rPr>
    </w:lvl>
  </w:abstractNum>
  <w:abstractNum w:abstractNumId="7">
    <w:nsid w:val="47095D6F"/>
    <w:multiLevelType w:val="hybridMultilevel"/>
    <w:tmpl w:val="5FD6FE9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65ED700C"/>
    <w:multiLevelType w:val="hybridMultilevel"/>
    <w:tmpl w:val="AD5E921C"/>
    <w:lvl w:ilvl="0" w:tplc="A574036C">
      <w:start w:val="9"/>
      <w:numFmt w:val="decimal"/>
      <w:lvlText w:val="%1"/>
      <w:lvlJc w:val="left"/>
      <w:pPr>
        <w:ind w:left="630" w:hanging="360"/>
      </w:pPr>
      <w:rPr>
        <w:rFonts w:hint="default"/>
        <w:b/>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9">
    <w:nsid w:val="73BE15DA"/>
    <w:multiLevelType w:val="hybridMultilevel"/>
    <w:tmpl w:val="F3DCE82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6"/>
  </w:num>
  <w:num w:numId="5">
    <w:abstractNumId w:val="2"/>
  </w:num>
  <w:num w:numId="6">
    <w:abstractNumId w:val="0"/>
    <w:lvlOverride w:ilvl="0">
      <w:lvl w:ilvl="0">
        <w:start w:val="65535"/>
        <w:numFmt w:val="bullet"/>
        <w:lvlText w:val="-"/>
        <w:legacy w:legacy="1" w:legacySpace="0" w:legacyIndent="77"/>
        <w:lvlJc w:val="left"/>
        <w:rPr>
          <w:rFonts w:ascii="Times New Roman" w:hAnsi="Times New Roman" w:cs="Times New Roman" w:hint="default"/>
        </w:rPr>
      </w:lvl>
    </w:lvlOverride>
  </w:num>
  <w:num w:numId="7">
    <w:abstractNumId w:val="4"/>
  </w:num>
  <w:num w:numId="8">
    <w:abstractNumId w:val="0"/>
    <w:lvlOverride w:ilvl="0">
      <w:lvl w:ilvl="0">
        <w:start w:val="65535"/>
        <w:numFmt w:val="bullet"/>
        <w:lvlText w:val="•"/>
        <w:legacy w:legacy="1" w:legacySpace="0" w:legacyIndent="295"/>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84"/>
        <w:lvlJc w:val="left"/>
        <w:rPr>
          <w:rFonts w:ascii="Times New Roman" w:hAnsi="Times New Roman" w:cs="Times New Roman" w:hint="default"/>
        </w:rPr>
      </w:lvl>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B25"/>
    <w:rsid w:val="00060904"/>
    <w:rsid w:val="0007069A"/>
    <w:rsid w:val="00085869"/>
    <w:rsid w:val="00125B5B"/>
    <w:rsid w:val="001546A2"/>
    <w:rsid w:val="00166ED6"/>
    <w:rsid w:val="001673DD"/>
    <w:rsid w:val="0018063E"/>
    <w:rsid w:val="001D2010"/>
    <w:rsid w:val="001E0058"/>
    <w:rsid w:val="00203B4A"/>
    <w:rsid w:val="00303B25"/>
    <w:rsid w:val="00357A85"/>
    <w:rsid w:val="00390D72"/>
    <w:rsid w:val="003B767F"/>
    <w:rsid w:val="003E076E"/>
    <w:rsid w:val="004340A9"/>
    <w:rsid w:val="00437E7A"/>
    <w:rsid w:val="004718DB"/>
    <w:rsid w:val="004A0CF1"/>
    <w:rsid w:val="004A4E85"/>
    <w:rsid w:val="004E13DB"/>
    <w:rsid w:val="00541E57"/>
    <w:rsid w:val="00545DC9"/>
    <w:rsid w:val="005A4966"/>
    <w:rsid w:val="005C2F1A"/>
    <w:rsid w:val="005D2076"/>
    <w:rsid w:val="006003A3"/>
    <w:rsid w:val="0061528F"/>
    <w:rsid w:val="00624446"/>
    <w:rsid w:val="00646A23"/>
    <w:rsid w:val="00654886"/>
    <w:rsid w:val="006D0616"/>
    <w:rsid w:val="00714BDE"/>
    <w:rsid w:val="00744034"/>
    <w:rsid w:val="00747934"/>
    <w:rsid w:val="00776F31"/>
    <w:rsid w:val="00864F7D"/>
    <w:rsid w:val="008711E4"/>
    <w:rsid w:val="009627E7"/>
    <w:rsid w:val="00984636"/>
    <w:rsid w:val="009A3786"/>
    <w:rsid w:val="009B26C6"/>
    <w:rsid w:val="009D7171"/>
    <w:rsid w:val="009E144A"/>
    <w:rsid w:val="00A775CF"/>
    <w:rsid w:val="00AA4EBF"/>
    <w:rsid w:val="00AB6B70"/>
    <w:rsid w:val="00AD7263"/>
    <w:rsid w:val="00AE006F"/>
    <w:rsid w:val="00AE2D56"/>
    <w:rsid w:val="00AF42E3"/>
    <w:rsid w:val="00AF5A61"/>
    <w:rsid w:val="00B4392F"/>
    <w:rsid w:val="00B524B4"/>
    <w:rsid w:val="00B74355"/>
    <w:rsid w:val="00BA2E94"/>
    <w:rsid w:val="00BA61FB"/>
    <w:rsid w:val="00C24A0E"/>
    <w:rsid w:val="00C323CE"/>
    <w:rsid w:val="00C33218"/>
    <w:rsid w:val="00C407F2"/>
    <w:rsid w:val="00CB2467"/>
    <w:rsid w:val="00CE6DCA"/>
    <w:rsid w:val="00D106FE"/>
    <w:rsid w:val="00D85D8E"/>
    <w:rsid w:val="00D91D56"/>
    <w:rsid w:val="00DA01C3"/>
    <w:rsid w:val="00DB15E0"/>
    <w:rsid w:val="00DD393A"/>
    <w:rsid w:val="00DE73DB"/>
    <w:rsid w:val="00DF55DE"/>
    <w:rsid w:val="00E262CF"/>
    <w:rsid w:val="00E53874"/>
    <w:rsid w:val="00E644D0"/>
    <w:rsid w:val="00E7030D"/>
    <w:rsid w:val="00E80840"/>
    <w:rsid w:val="00E82E6B"/>
    <w:rsid w:val="00EA456B"/>
    <w:rsid w:val="00F12E3E"/>
    <w:rsid w:val="00F73697"/>
    <w:rsid w:val="00F77297"/>
    <w:rsid w:val="00F77DFC"/>
    <w:rsid w:val="00F945E8"/>
    <w:rsid w:val="00FA1138"/>
    <w:rsid w:val="00FC7A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522CC4-C63F-4B32-8770-F14C13538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7DF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06F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106FE"/>
    <w:rPr>
      <w:rFonts w:ascii="Segoe UI" w:hAnsi="Segoe UI" w:cs="Segoe UI"/>
      <w:sz w:val="18"/>
      <w:szCs w:val="18"/>
    </w:rPr>
  </w:style>
  <w:style w:type="table" w:styleId="a5">
    <w:name w:val="Table Grid"/>
    <w:basedOn w:val="a1"/>
    <w:rsid w:val="00541E5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5C2F1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C2F1A"/>
  </w:style>
  <w:style w:type="paragraph" w:styleId="a8">
    <w:name w:val="footer"/>
    <w:basedOn w:val="a"/>
    <w:link w:val="a9"/>
    <w:uiPriority w:val="99"/>
    <w:unhideWhenUsed/>
    <w:rsid w:val="005C2F1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C2F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436564">
      <w:bodyDiv w:val="1"/>
      <w:marLeft w:val="0"/>
      <w:marRight w:val="0"/>
      <w:marTop w:val="0"/>
      <w:marBottom w:val="0"/>
      <w:divBdr>
        <w:top w:val="none" w:sz="0" w:space="0" w:color="auto"/>
        <w:left w:val="none" w:sz="0" w:space="0" w:color="auto"/>
        <w:bottom w:val="none" w:sz="0" w:space="0" w:color="auto"/>
        <w:right w:val="none" w:sz="0" w:space="0" w:color="auto"/>
      </w:divBdr>
    </w:div>
    <w:div w:id="174999133">
      <w:bodyDiv w:val="1"/>
      <w:marLeft w:val="0"/>
      <w:marRight w:val="0"/>
      <w:marTop w:val="0"/>
      <w:marBottom w:val="0"/>
      <w:divBdr>
        <w:top w:val="none" w:sz="0" w:space="0" w:color="auto"/>
        <w:left w:val="none" w:sz="0" w:space="0" w:color="auto"/>
        <w:bottom w:val="none" w:sz="0" w:space="0" w:color="auto"/>
        <w:right w:val="none" w:sz="0" w:space="0" w:color="auto"/>
      </w:divBdr>
    </w:div>
    <w:div w:id="385688421">
      <w:bodyDiv w:val="1"/>
      <w:marLeft w:val="0"/>
      <w:marRight w:val="0"/>
      <w:marTop w:val="0"/>
      <w:marBottom w:val="0"/>
      <w:divBdr>
        <w:top w:val="none" w:sz="0" w:space="0" w:color="auto"/>
        <w:left w:val="none" w:sz="0" w:space="0" w:color="auto"/>
        <w:bottom w:val="none" w:sz="0" w:space="0" w:color="auto"/>
        <w:right w:val="none" w:sz="0" w:space="0" w:color="auto"/>
      </w:divBdr>
    </w:div>
    <w:div w:id="955260296">
      <w:bodyDiv w:val="1"/>
      <w:marLeft w:val="0"/>
      <w:marRight w:val="0"/>
      <w:marTop w:val="0"/>
      <w:marBottom w:val="0"/>
      <w:divBdr>
        <w:top w:val="none" w:sz="0" w:space="0" w:color="auto"/>
        <w:left w:val="none" w:sz="0" w:space="0" w:color="auto"/>
        <w:bottom w:val="none" w:sz="0" w:space="0" w:color="auto"/>
        <w:right w:val="none" w:sz="0" w:space="0" w:color="auto"/>
      </w:divBdr>
    </w:div>
    <w:div w:id="119230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809</TotalTime>
  <Pages>11</Pages>
  <Words>2092</Words>
  <Characters>11926</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Гульнара</dc:creator>
  <cp:lastModifiedBy>днс</cp:lastModifiedBy>
  <cp:revision>54</cp:revision>
  <cp:lastPrinted>2017-10-15T20:03:00Z</cp:lastPrinted>
  <dcterms:created xsi:type="dcterms:W3CDTF">2015-10-11T16:22:00Z</dcterms:created>
  <dcterms:modified xsi:type="dcterms:W3CDTF">2018-04-01T07:17:00Z</dcterms:modified>
</cp:coreProperties>
</file>